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46509" w14:textId="77777777" w:rsidR="00B43F9C" w:rsidRPr="008146D1" w:rsidRDefault="00B43F9C" w:rsidP="00B43F9C">
      <w:pPr>
        <w:shd w:val="clear" w:color="auto" w:fill="FFFFFF"/>
        <w:spacing w:after="0" w:line="240" w:lineRule="auto"/>
        <w:jc w:val="center"/>
        <w:rPr>
          <w:rFonts w:ascii="Arial" w:eastAsia="Times New Roman" w:hAnsi="Arial" w:cs="Arial"/>
          <w:color w:val="000000"/>
          <w:sz w:val="32"/>
          <w:szCs w:val="32"/>
          <w:lang w:eastAsia="ru-RU"/>
        </w:rPr>
      </w:pPr>
      <w:r w:rsidRPr="008146D1">
        <w:rPr>
          <w:rFonts w:ascii="Times New Roman" w:eastAsia="Times New Roman" w:hAnsi="Times New Roman" w:cs="Times New Roman"/>
          <w:b/>
          <w:bCs/>
          <w:color w:val="000000"/>
          <w:sz w:val="32"/>
          <w:szCs w:val="32"/>
          <w:lang w:eastAsia="ru-RU"/>
        </w:rPr>
        <w:t>Педсовет - деловая игра:</w:t>
      </w:r>
    </w:p>
    <w:p w14:paraId="0344B7D4" w14:textId="77777777" w:rsidR="00B43F9C" w:rsidRPr="008146D1" w:rsidRDefault="00B43F9C" w:rsidP="00B43F9C">
      <w:pPr>
        <w:shd w:val="clear" w:color="auto" w:fill="FFFFFF"/>
        <w:spacing w:after="0" w:line="240" w:lineRule="auto"/>
        <w:jc w:val="center"/>
        <w:rPr>
          <w:rFonts w:ascii="Arial" w:eastAsia="Times New Roman" w:hAnsi="Arial" w:cs="Arial"/>
          <w:color w:val="000000"/>
          <w:sz w:val="32"/>
          <w:szCs w:val="32"/>
          <w:lang w:eastAsia="ru-RU"/>
        </w:rPr>
      </w:pPr>
      <w:r w:rsidRPr="008146D1">
        <w:rPr>
          <w:rFonts w:ascii="Times New Roman" w:eastAsia="Times New Roman" w:hAnsi="Times New Roman" w:cs="Times New Roman"/>
          <w:b/>
          <w:bCs/>
          <w:color w:val="000000"/>
          <w:sz w:val="32"/>
          <w:szCs w:val="32"/>
          <w:lang w:eastAsia="ru-RU"/>
        </w:rPr>
        <w:t>«Формирование математических представлений дошкольников как части образовательной деятельности дошкольников в условиях ФГОС»</w:t>
      </w:r>
    </w:p>
    <w:p w14:paraId="7E4D0446"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Цель: </w:t>
      </w:r>
      <w:r w:rsidRPr="00B43F9C">
        <w:rPr>
          <w:rFonts w:ascii="Times New Roman" w:eastAsia="Times New Roman" w:hAnsi="Times New Roman" w:cs="Times New Roman"/>
          <w:color w:val="000000"/>
          <w:sz w:val="28"/>
          <w:szCs w:val="28"/>
          <w:lang w:eastAsia="ru-RU"/>
        </w:rPr>
        <w:t>Рассмотреть пути и способы совершенствования работы по формированию элементарных математических представлений у дошкольников.</w:t>
      </w:r>
      <w:r w:rsidRPr="00B43F9C">
        <w:rPr>
          <w:rFonts w:ascii="Times New Roman" w:eastAsia="Times New Roman" w:hAnsi="Times New Roman" w:cs="Times New Roman"/>
          <w:b/>
          <w:bCs/>
          <w:color w:val="000000"/>
          <w:sz w:val="28"/>
          <w:szCs w:val="28"/>
          <w:lang w:eastAsia="ru-RU"/>
        </w:rPr>
        <w:t> </w:t>
      </w:r>
    </w:p>
    <w:p w14:paraId="6BA9DD7A"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Задачи:</w:t>
      </w:r>
    </w:p>
    <w:p w14:paraId="6EA27F63" w14:textId="77777777" w:rsidR="00B43F9C" w:rsidRPr="00B43F9C" w:rsidRDefault="00B43F9C" w:rsidP="00B43F9C">
      <w:pPr>
        <w:numPr>
          <w:ilvl w:val="0"/>
          <w:numId w:val="1"/>
        </w:num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14:paraId="6AFDF2B9" w14:textId="77777777" w:rsidR="00B43F9C" w:rsidRPr="00B43F9C" w:rsidRDefault="00B43F9C" w:rsidP="00B43F9C">
      <w:pPr>
        <w:numPr>
          <w:ilvl w:val="0"/>
          <w:numId w:val="1"/>
        </w:num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Выявление более эффективных форм работы и видов организованной и неорганизованной образовательной деятельности, необходимых для развития математических представлений у дошкольников;</w:t>
      </w:r>
    </w:p>
    <w:p w14:paraId="2B55837E" w14:textId="77777777" w:rsidR="00B43F9C" w:rsidRPr="00B43F9C" w:rsidRDefault="00B43F9C" w:rsidP="00B43F9C">
      <w:pPr>
        <w:numPr>
          <w:ilvl w:val="0"/>
          <w:numId w:val="1"/>
        </w:num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Выявить затруднения педагогов в работе по ФЭМП у дошкольников.</w:t>
      </w:r>
    </w:p>
    <w:p w14:paraId="0AA23BFD" w14:textId="77777777" w:rsidR="00B43F9C" w:rsidRPr="00B43F9C" w:rsidRDefault="00B43F9C" w:rsidP="00B43F9C">
      <w:pPr>
        <w:numPr>
          <w:ilvl w:val="0"/>
          <w:numId w:val="1"/>
        </w:num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Обобщение педагогического опыта овладения методикой нетрадиционных технологий в работе с детьми на занятиях по ФЭМП.</w:t>
      </w:r>
    </w:p>
    <w:p w14:paraId="0CE409C4" w14:textId="77777777" w:rsidR="00B43F9C" w:rsidRPr="00B43F9C" w:rsidRDefault="00B43F9C" w:rsidP="00B43F9C">
      <w:pPr>
        <w:numPr>
          <w:ilvl w:val="0"/>
          <w:numId w:val="1"/>
        </w:num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Формировать у педагогов творческий подход, направленный на развитие познавательной активности и раскрытие математических способностей детей;</w:t>
      </w:r>
    </w:p>
    <w:p w14:paraId="2357682A"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Подготовка к педсовету:</w:t>
      </w:r>
    </w:p>
    <w:p w14:paraId="6B43E36E"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Создание развивающей среды по ФЭМП в группах ДОО.</w:t>
      </w:r>
    </w:p>
    <w:p w14:paraId="0560CEB0"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Тематический контроль</w:t>
      </w:r>
    </w:p>
    <w:p w14:paraId="6DE5DACD"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xml:space="preserve">-  Проведение открытых </w:t>
      </w:r>
      <w:proofErr w:type="spellStart"/>
      <w:r w:rsidRPr="00B43F9C">
        <w:rPr>
          <w:rFonts w:ascii="Times New Roman" w:eastAsia="Times New Roman" w:hAnsi="Times New Roman" w:cs="Times New Roman"/>
          <w:color w:val="000000"/>
          <w:sz w:val="28"/>
          <w:szCs w:val="28"/>
          <w:lang w:eastAsia="ru-RU"/>
        </w:rPr>
        <w:t>взаимопросмотров</w:t>
      </w:r>
      <w:proofErr w:type="spellEnd"/>
      <w:r w:rsidRPr="00B43F9C">
        <w:rPr>
          <w:rFonts w:ascii="Times New Roman" w:eastAsia="Times New Roman" w:hAnsi="Times New Roman" w:cs="Times New Roman"/>
          <w:color w:val="000000"/>
          <w:sz w:val="28"/>
          <w:szCs w:val="28"/>
          <w:lang w:eastAsia="ru-RU"/>
        </w:rPr>
        <w:t xml:space="preserve"> по ФЭМП, консультаций.</w:t>
      </w:r>
    </w:p>
    <w:p w14:paraId="2607D266"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Проведение мастер – классов по ознакомлению педагогов с инновационными технологиями.</w:t>
      </w:r>
    </w:p>
    <w:p w14:paraId="71456300"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1. Вступительное слово ведущего:</w:t>
      </w:r>
    </w:p>
    <w:p w14:paraId="0DF3E12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Развитие науки и техники, всеобщая компьютеризация определяют возрастающую роль математического развития подрастающего поколения. Проблема формирования и математического развития детей является одной из актуальных в системе дошкольного воспитания.</w:t>
      </w:r>
    </w:p>
    <w:p w14:paraId="60123DA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Вхождение детей в мир математики начинается уже в дошкольном возрасте. На Всероссийском совещании по проблемам преемственности дошкольного и начального образования отмечено, что определенный процент детей приходит в школу не подготовленным даже на уровне элементарной информированности об окружающем мире. У них не развиты в соответствии с возрастом такие психические функции как интеллектуальная (умственная), моторная и другие.</w:t>
      </w:r>
    </w:p>
    <w:p w14:paraId="36D44CB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Важнейшим средством формирования у дошкольников высокой математической культуры, активизации обучения математике является эффективная организация и управление учебной деятельностью дошкольников в процессе решения различных математических задач.</w:t>
      </w:r>
    </w:p>
    <w:p w14:paraId="098FFDE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xml:space="preserve">Именно при приобретении математических представлений, ребенок получает достаточно чувственный опыт ориентировки в разнообразных </w:t>
      </w:r>
      <w:r w:rsidRPr="00B43F9C">
        <w:rPr>
          <w:rFonts w:ascii="Times New Roman" w:eastAsia="Times New Roman" w:hAnsi="Times New Roman" w:cs="Times New Roman"/>
          <w:color w:val="000000"/>
          <w:sz w:val="28"/>
          <w:szCs w:val="28"/>
          <w:lang w:eastAsia="ru-RU"/>
        </w:rPr>
        <w:lastRenderedPageBreak/>
        <w:t>свойствах предметов и отношениях между ними, овладевает приемами и способами познания, применяет сформированные в ходе обучения знания и навыки на практике. Это создает предпосылки для возникновения материалистического миропонимания, связывает обучение с окружающей жизнью, воспитывает положительные личностные черты.</w:t>
      </w:r>
    </w:p>
    <w:p w14:paraId="740C05DE"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Дошкольный возраст характеризуется своими особенностями. Формирование знаний у детей происходит в тесной взаимосвязи с их практическими действиями.</w:t>
      </w:r>
    </w:p>
    <w:p w14:paraId="0C4A010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Работа педагога должна обеспечивать усвоение детьми обобщенных, систематизированных знаний по всем разделам в объеме программы:</w:t>
      </w:r>
    </w:p>
    <w:p w14:paraId="0E1601E6" w14:textId="77777777" w:rsidR="00B43F9C" w:rsidRPr="00B43F9C" w:rsidRDefault="00B43F9C" w:rsidP="00B43F9C">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обладание простейшими формами мышления</w:t>
      </w:r>
      <w:r w:rsidRPr="00B43F9C">
        <w:rPr>
          <w:rFonts w:ascii="Times New Roman" w:eastAsia="Times New Roman" w:hAnsi="Times New Roman" w:cs="Times New Roman"/>
          <w:color w:val="000000"/>
          <w:sz w:val="28"/>
          <w:szCs w:val="28"/>
          <w:lang w:eastAsia="ru-RU"/>
        </w:rPr>
        <w:t> (понятиями, суждениями, умозаключениями);</w:t>
      </w:r>
    </w:p>
    <w:p w14:paraId="7D53894D" w14:textId="77777777" w:rsidR="00B43F9C" w:rsidRPr="00B43F9C" w:rsidRDefault="00B43F9C" w:rsidP="00B43F9C">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мыслительными операциями</w:t>
      </w:r>
      <w:r w:rsidRPr="00B43F9C">
        <w:rPr>
          <w:rFonts w:ascii="Times New Roman" w:eastAsia="Times New Roman" w:hAnsi="Times New Roman" w:cs="Times New Roman"/>
          <w:color w:val="000000"/>
          <w:sz w:val="28"/>
          <w:szCs w:val="28"/>
          <w:lang w:eastAsia="ru-RU"/>
        </w:rPr>
        <w:t> (анализом, синтезом, сравнением, обобщением);</w:t>
      </w:r>
    </w:p>
    <w:p w14:paraId="08C74A62" w14:textId="77777777" w:rsidR="00B43F9C" w:rsidRPr="00B43F9C" w:rsidRDefault="00B43F9C" w:rsidP="00B43F9C">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развитие у них умственных качеств личности</w:t>
      </w:r>
      <w:r w:rsidRPr="00B43F9C">
        <w:rPr>
          <w:rFonts w:ascii="Times New Roman" w:eastAsia="Times New Roman" w:hAnsi="Times New Roman" w:cs="Times New Roman"/>
          <w:color w:val="000000"/>
          <w:sz w:val="28"/>
          <w:szCs w:val="28"/>
          <w:lang w:eastAsia="ru-RU"/>
        </w:rPr>
        <w:t> (любознательности, пытливости, инициативы, самостоятельности, логичности мышления);</w:t>
      </w:r>
    </w:p>
    <w:p w14:paraId="607D4B5F" w14:textId="77777777" w:rsidR="00B43F9C" w:rsidRPr="00B43F9C" w:rsidRDefault="00B43F9C" w:rsidP="00B43F9C">
      <w:pPr>
        <w:numPr>
          <w:ilvl w:val="0"/>
          <w:numId w:val="2"/>
        </w:numPr>
        <w:shd w:val="clear" w:color="auto" w:fill="FFFFFF"/>
        <w:spacing w:after="0" w:line="240" w:lineRule="auto"/>
        <w:ind w:left="376"/>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формирование навыков и умений учебной деятельности</w:t>
      </w:r>
      <w:r w:rsidRPr="00B43F9C">
        <w:rPr>
          <w:rFonts w:ascii="Times New Roman" w:eastAsia="Times New Roman" w:hAnsi="Times New Roman" w:cs="Times New Roman"/>
          <w:color w:val="000000"/>
          <w:sz w:val="28"/>
          <w:szCs w:val="28"/>
          <w:lang w:eastAsia="ru-RU"/>
        </w:rPr>
        <w:t>.</w:t>
      </w:r>
    </w:p>
    <w:p w14:paraId="41C15713"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Детский сад – первая и очень ответственная ступень общей системы образования. Перед педагогами дошкольных учреждений и учеными в настоящее время стоит общая задача –</w:t>
      </w:r>
      <w:r w:rsidRPr="00B43F9C">
        <w:rPr>
          <w:rFonts w:ascii="Times New Roman" w:eastAsia="Times New Roman" w:hAnsi="Times New Roman" w:cs="Times New Roman"/>
          <w:b/>
          <w:bCs/>
          <w:color w:val="000000"/>
          <w:sz w:val="28"/>
          <w:szCs w:val="28"/>
          <w:lang w:eastAsia="ru-RU"/>
        </w:rPr>
        <w:t>совершенствование всей воспитательно-образовательной работы и улучшение подготовки детей к обучению в школе.</w:t>
      </w:r>
    </w:p>
    <w:p w14:paraId="31364C65" w14:textId="1F4DAB53"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Обучению дошкольников началам математики должно отводиться важное место. Это вызвано целым р</w:t>
      </w:r>
      <w:r w:rsidR="00E003D4">
        <w:rPr>
          <w:rFonts w:ascii="Times New Roman" w:eastAsia="Times New Roman" w:hAnsi="Times New Roman" w:cs="Times New Roman"/>
          <w:color w:val="000000"/>
          <w:sz w:val="28"/>
          <w:szCs w:val="28"/>
          <w:lang w:eastAsia="ru-RU"/>
        </w:rPr>
        <w:t>я</w:t>
      </w:r>
      <w:r w:rsidRPr="00B43F9C">
        <w:rPr>
          <w:rFonts w:ascii="Times New Roman" w:eastAsia="Times New Roman" w:hAnsi="Times New Roman" w:cs="Times New Roman"/>
          <w:color w:val="000000"/>
          <w:sz w:val="28"/>
          <w:szCs w:val="28"/>
          <w:lang w:eastAsia="ru-RU"/>
        </w:rPr>
        <w:t>дом причин: началом школьного обучения с шести лет, обилием информации, получаемой ребенком, повышением внимания к компьютеризации, желанием сделать процесс обучения более интенсивным, стремлением родителей в связи с этим как можно раньше научить ребенка узнавать цифры, считать, решать задачи. Преследуется главная цель: вырастить детей людьми, умеющими думать, хорошо ориентироваться во всем, что их окружает, правильно оценивать различные ситуации, с которыми они сталкиваются в жизни, принимать самостоятельные решения.</w:t>
      </w:r>
    </w:p>
    <w:p w14:paraId="0B1D8607"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Обучение детей математике в дошкольном возрасте способствует формированию и совершенствованию интеллектуальных способностей: логике мысли, рассуждений и действий, гибкости мыслительного процесса, смекалки и сообразительности, развитию творческого мышления. Мозг человека требует постоянной тренировки, упражнений. В результате упражнений ум человека становится острее, а он сам – находчивее, сообразительнее.</w:t>
      </w:r>
    </w:p>
    <w:p w14:paraId="06AB6B07"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С целью выявления уровня профессиональной подготовленности педагогов, выявление более эффективных форм и методов работы для развития математических представлений у дошкольников проведем деловую игру «Формирование математических представлений дошкольников как части образовательной деятельности дошкольников в условиях ФГОС»</w:t>
      </w:r>
    </w:p>
    <w:p w14:paraId="79358CA8"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(Делимся на две команды)</w:t>
      </w:r>
    </w:p>
    <w:p w14:paraId="1662142D"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lastRenderedPageBreak/>
        <w:t>1 станция: «Разминка»</w:t>
      </w:r>
    </w:p>
    <w:p w14:paraId="4BACC1A9"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Каждой команде предлагается решить 3 задания.</w:t>
      </w:r>
    </w:p>
    <w:p w14:paraId="3D8E5CE4"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Оценка конкурса: за правильно решенное задание по 1 баллу, т.е. макс 3б.</w:t>
      </w:r>
    </w:p>
    <w:p w14:paraId="198E7145" w14:textId="77777777" w:rsidR="00B43F9C" w:rsidRPr="00385FFE" w:rsidRDefault="00B43F9C" w:rsidP="00B43F9C">
      <w:pPr>
        <w:numPr>
          <w:ilvl w:val="0"/>
          <w:numId w:val="3"/>
        </w:numPr>
        <w:shd w:val="clear" w:color="auto" w:fill="FFFFFF"/>
        <w:spacing w:after="0" w:line="240" w:lineRule="auto"/>
        <w:ind w:left="0"/>
        <w:rPr>
          <w:rFonts w:ascii="Arial" w:eastAsia="Times New Roman" w:hAnsi="Arial" w:cs="Arial"/>
          <w:color w:val="000000"/>
          <w:lang w:eastAsia="ru-RU"/>
        </w:rPr>
      </w:pPr>
      <w:r w:rsidRPr="00385FFE">
        <w:rPr>
          <w:rFonts w:ascii="Times New Roman" w:eastAsia="Times New Roman" w:hAnsi="Times New Roman" w:cs="Times New Roman"/>
          <w:color w:val="000000"/>
          <w:sz w:val="28"/>
          <w:szCs w:val="28"/>
          <w:lang w:eastAsia="ru-RU"/>
        </w:rPr>
        <w:t xml:space="preserve">Какие </w:t>
      </w:r>
      <w:proofErr w:type="spellStart"/>
      <w:r w:rsidRPr="00385FFE">
        <w:rPr>
          <w:rFonts w:ascii="Times New Roman" w:eastAsia="Times New Roman" w:hAnsi="Times New Roman" w:cs="Times New Roman"/>
          <w:color w:val="000000"/>
          <w:sz w:val="28"/>
          <w:szCs w:val="28"/>
          <w:lang w:eastAsia="ru-RU"/>
        </w:rPr>
        <w:t>общедидактические</w:t>
      </w:r>
      <w:proofErr w:type="spellEnd"/>
      <w:r w:rsidRPr="00385FFE">
        <w:rPr>
          <w:rFonts w:ascii="Times New Roman" w:eastAsia="Times New Roman" w:hAnsi="Times New Roman" w:cs="Times New Roman"/>
          <w:color w:val="000000"/>
          <w:sz w:val="28"/>
          <w:szCs w:val="28"/>
          <w:lang w:eastAsia="ru-RU"/>
        </w:rPr>
        <w:t xml:space="preserve"> принципы лежат в основе методики обучения ФЭМП?</w:t>
      </w:r>
    </w:p>
    <w:p w14:paraId="089C20C3"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развивающего обучения</w:t>
      </w:r>
    </w:p>
    <w:p w14:paraId="68A19142"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систематичности, последовательности и постепенности</w:t>
      </w:r>
    </w:p>
    <w:p w14:paraId="194E8891"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активности и сознательности</w:t>
      </w:r>
    </w:p>
    <w:p w14:paraId="74D9D241"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учета индивидуальных особенностей</w:t>
      </w:r>
    </w:p>
    <w:p w14:paraId="6363EE90"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воспитывающего характера обучения</w:t>
      </w:r>
    </w:p>
    <w:p w14:paraId="0BC3FA55"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наглядности обучения</w:t>
      </w:r>
    </w:p>
    <w:p w14:paraId="7867578E"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доступности</w:t>
      </w:r>
    </w:p>
    <w:p w14:paraId="2F96EA22"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гуманизации и демократизации</w:t>
      </w:r>
    </w:p>
    <w:p w14:paraId="4BA0E475"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Symbol" w:eastAsia="Times New Roman" w:hAnsi="Symbol" w:cs="Arial"/>
          <w:color w:val="000000"/>
          <w:sz w:val="28"/>
          <w:szCs w:val="28"/>
          <w:lang w:eastAsia="ru-RU"/>
        </w:rPr>
        <w:t>⎫</w:t>
      </w:r>
      <w:r w:rsidRPr="00B43F9C">
        <w:rPr>
          <w:rFonts w:ascii="Times New Roman" w:eastAsia="Times New Roman" w:hAnsi="Times New Roman" w:cs="Times New Roman"/>
          <w:color w:val="000000"/>
          <w:sz w:val="28"/>
          <w:szCs w:val="28"/>
          <w:lang w:eastAsia="ru-RU"/>
        </w:rPr>
        <w:t> Принцип связи обучения с жизнью</w:t>
      </w:r>
    </w:p>
    <w:p w14:paraId="766928A1" w14:textId="77777777" w:rsidR="00B43F9C" w:rsidRPr="00B43F9C" w:rsidRDefault="00B43F9C" w:rsidP="00B43F9C">
      <w:pPr>
        <w:numPr>
          <w:ilvl w:val="0"/>
          <w:numId w:val="4"/>
        </w:numPr>
        <w:shd w:val="clear" w:color="auto" w:fill="FFFFFF"/>
        <w:spacing w:after="0" w:line="240" w:lineRule="auto"/>
        <w:ind w:left="0"/>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Из скольких разделов по ФЭМП состоит программа каждой возрастной группы?</w:t>
      </w:r>
      <w:r w:rsidRPr="00B43F9C">
        <w:rPr>
          <w:rFonts w:ascii="Times New Roman" w:eastAsia="Times New Roman" w:hAnsi="Times New Roman" w:cs="Times New Roman"/>
          <w:color w:val="000000"/>
          <w:sz w:val="28"/>
          <w:szCs w:val="28"/>
          <w:lang w:eastAsia="ru-RU"/>
        </w:rPr>
        <w:t> (количество и счет, величина, геометрические фигуры, ориентировка в пространстве, ориентировка во времени)</w:t>
      </w:r>
    </w:p>
    <w:p w14:paraId="3B48974F" w14:textId="22AF9591" w:rsidR="00B43F9C" w:rsidRPr="00B43F9C" w:rsidRDefault="00B43F9C" w:rsidP="00B43F9C">
      <w:pPr>
        <w:numPr>
          <w:ilvl w:val="0"/>
          <w:numId w:val="4"/>
        </w:numPr>
        <w:shd w:val="clear" w:color="auto" w:fill="FFFFFF"/>
        <w:spacing w:after="0" w:line="240" w:lineRule="auto"/>
        <w:ind w:left="0"/>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Перечислите методы, приемы</w:t>
      </w:r>
      <w:r w:rsidR="002B4C59">
        <w:rPr>
          <w:rFonts w:ascii="Times New Roman" w:eastAsia="Times New Roman" w:hAnsi="Times New Roman" w:cs="Times New Roman"/>
          <w:b/>
          <w:bCs/>
          <w:color w:val="000000"/>
          <w:sz w:val="28"/>
          <w:szCs w:val="28"/>
          <w:lang w:eastAsia="ru-RU"/>
        </w:rPr>
        <w:t>,</w:t>
      </w:r>
      <w:r w:rsidRPr="00B43F9C">
        <w:rPr>
          <w:rFonts w:ascii="Times New Roman" w:eastAsia="Times New Roman" w:hAnsi="Times New Roman" w:cs="Times New Roman"/>
          <w:b/>
          <w:bCs/>
          <w:color w:val="000000"/>
          <w:sz w:val="28"/>
          <w:szCs w:val="28"/>
          <w:lang w:eastAsia="ru-RU"/>
        </w:rPr>
        <w:t xml:space="preserve"> используемые на занятиях по ФЭМП</w:t>
      </w:r>
    </w:p>
    <w:p w14:paraId="6AE17E0D"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ahoma" w:eastAsia="Times New Roman" w:hAnsi="Tahoma" w:cs="Tahoma"/>
          <w:color w:val="494847"/>
          <w:sz w:val="20"/>
          <w:szCs w:val="20"/>
          <w:lang w:eastAsia="ru-RU"/>
        </w:rPr>
        <w:t>(</w:t>
      </w:r>
      <w:r w:rsidRPr="00B43F9C">
        <w:rPr>
          <w:rFonts w:ascii="Times New Roman" w:eastAsia="Times New Roman" w:hAnsi="Times New Roman" w:cs="Times New Roman"/>
          <w:color w:val="000000"/>
          <w:sz w:val="28"/>
          <w:szCs w:val="28"/>
          <w:lang w:eastAsia="ru-RU"/>
        </w:rPr>
        <w:t>словесные, наглядные, игровые, практические, упражнения, проблемные ситуации, моделирование, вопросы, описание, показ предметов и действий и. т. д).</w:t>
      </w:r>
    </w:p>
    <w:p w14:paraId="67AD9615" w14:textId="77777777" w:rsidR="00B43F9C" w:rsidRPr="00B43F9C" w:rsidRDefault="00B43F9C" w:rsidP="00B43F9C">
      <w:pPr>
        <w:numPr>
          <w:ilvl w:val="0"/>
          <w:numId w:val="5"/>
        </w:numPr>
        <w:shd w:val="clear" w:color="auto" w:fill="FFFFFF"/>
        <w:spacing w:after="0" w:line="240" w:lineRule="auto"/>
        <w:ind w:left="0"/>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Перечислите современные педагогические инновационные технологии?</w:t>
      </w:r>
      <w:r w:rsidRPr="00B43F9C">
        <w:rPr>
          <w:rFonts w:ascii="Times New Roman" w:eastAsia="Times New Roman" w:hAnsi="Times New Roman" w:cs="Times New Roman"/>
          <w:color w:val="000000"/>
          <w:sz w:val="28"/>
          <w:szCs w:val="28"/>
          <w:lang w:eastAsia="ru-RU"/>
        </w:rPr>
        <w:t xml:space="preserve">  ( </w:t>
      </w:r>
      <w:proofErr w:type="spellStart"/>
      <w:r w:rsidRPr="00B43F9C">
        <w:rPr>
          <w:rFonts w:ascii="Times New Roman" w:eastAsia="Times New Roman" w:hAnsi="Times New Roman" w:cs="Times New Roman"/>
          <w:color w:val="000000"/>
          <w:sz w:val="28"/>
          <w:szCs w:val="28"/>
          <w:lang w:eastAsia="ru-RU"/>
        </w:rPr>
        <w:t>Дьенеш</w:t>
      </w:r>
      <w:proofErr w:type="spellEnd"/>
      <w:r w:rsidRPr="00B43F9C">
        <w:rPr>
          <w:rFonts w:ascii="Times New Roman" w:eastAsia="Times New Roman" w:hAnsi="Times New Roman" w:cs="Times New Roman"/>
          <w:color w:val="000000"/>
          <w:sz w:val="28"/>
          <w:szCs w:val="28"/>
          <w:lang w:eastAsia="ru-RU"/>
        </w:rPr>
        <w:t xml:space="preserve">, </w:t>
      </w:r>
      <w:proofErr w:type="spellStart"/>
      <w:r w:rsidRPr="00B43F9C">
        <w:rPr>
          <w:rFonts w:ascii="Times New Roman" w:eastAsia="Times New Roman" w:hAnsi="Times New Roman" w:cs="Times New Roman"/>
          <w:color w:val="000000"/>
          <w:sz w:val="28"/>
          <w:szCs w:val="28"/>
          <w:lang w:eastAsia="ru-RU"/>
        </w:rPr>
        <w:t>Кюизенер</w:t>
      </w:r>
      <w:proofErr w:type="spellEnd"/>
      <w:r w:rsidRPr="00B43F9C">
        <w:rPr>
          <w:rFonts w:ascii="Times New Roman" w:eastAsia="Times New Roman" w:hAnsi="Times New Roman" w:cs="Times New Roman"/>
          <w:color w:val="000000"/>
          <w:sz w:val="28"/>
          <w:szCs w:val="28"/>
          <w:lang w:eastAsia="ru-RU"/>
        </w:rPr>
        <w:t xml:space="preserve">, палочки </w:t>
      </w:r>
      <w:proofErr w:type="spellStart"/>
      <w:r w:rsidRPr="00B43F9C">
        <w:rPr>
          <w:rFonts w:ascii="Times New Roman" w:eastAsia="Times New Roman" w:hAnsi="Times New Roman" w:cs="Times New Roman"/>
          <w:color w:val="000000"/>
          <w:sz w:val="28"/>
          <w:szCs w:val="28"/>
          <w:lang w:eastAsia="ru-RU"/>
        </w:rPr>
        <w:t>Фребеля</w:t>
      </w:r>
      <w:proofErr w:type="spellEnd"/>
      <w:r w:rsidRPr="00B43F9C">
        <w:rPr>
          <w:rFonts w:ascii="Times New Roman" w:eastAsia="Times New Roman" w:hAnsi="Times New Roman" w:cs="Times New Roman"/>
          <w:color w:val="000000"/>
          <w:sz w:val="28"/>
          <w:szCs w:val="28"/>
          <w:lang w:eastAsia="ru-RU"/>
        </w:rPr>
        <w:t xml:space="preserve">, </w:t>
      </w:r>
      <w:proofErr w:type="spellStart"/>
      <w:r w:rsidRPr="00B43F9C">
        <w:rPr>
          <w:rFonts w:ascii="Times New Roman" w:eastAsia="Times New Roman" w:hAnsi="Times New Roman" w:cs="Times New Roman"/>
          <w:color w:val="000000"/>
          <w:sz w:val="28"/>
          <w:szCs w:val="28"/>
          <w:lang w:eastAsia="ru-RU"/>
        </w:rPr>
        <w:t>Мантесори</w:t>
      </w:r>
      <w:proofErr w:type="spellEnd"/>
      <w:r w:rsidRPr="00B43F9C">
        <w:rPr>
          <w:rFonts w:ascii="Times New Roman" w:eastAsia="Times New Roman" w:hAnsi="Times New Roman" w:cs="Times New Roman"/>
          <w:color w:val="000000"/>
          <w:sz w:val="28"/>
          <w:szCs w:val="28"/>
          <w:lang w:eastAsia="ru-RU"/>
        </w:rPr>
        <w:t xml:space="preserve">, соты </w:t>
      </w:r>
      <w:proofErr w:type="spellStart"/>
      <w:r w:rsidRPr="00B43F9C">
        <w:rPr>
          <w:rFonts w:ascii="Times New Roman" w:eastAsia="Times New Roman" w:hAnsi="Times New Roman" w:cs="Times New Roman"/>
          <w:color w:val="000000"/>
          <w:sz w:val="28"/>
          <w:szCs w:val="28"/>
          <w:lang w:eastAsia="ru-RU"/>
        </w:rPr>
        <w:t>Кайе</w:t>
      </w:r>
      <w:proofErr w:type="spellEnd"/>
      <w:r w:rsidRPr="00B43F9C">
        <w:rPr>
          <w:rFonts w:ascii="Times New Roman" w:eastAsia="Times New Roman" w:hAnsi="Times New Roman" w:cs="Times New Roman"/>
          <w:color w:val="000000"/>
          <w:sz w:val="28"/>
          <w:szCs w:val="28"/>
          <w:lang w:eastAsia="ru-RU"/>
        </w:rPr>
        <w:t>…)</w:t>
      </w:r>
    </w:p>
    <w:p w14:paraId="09638A0F" w14:textId="77777777" w:rsidR="00B43F9C" w:rsidRPr="00B43F9C" w:rsidRDefault="00B43F9C" w:rsidP="00B43F9C">
      <w:pPr>
        <w:numPr>
          <w:ilvl w:val="0"/>
          <w:numId w:val="5"/>
        </w:numPr>
        <w:shd w:val="clear" w:color="auto" w:fill="FFFFFF"/>
        <w:spacing w:after="0" w:line="240" w:lineRule="auto"/>
        <w:ind w:left="0"/>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Каким требованиям должен соответствовать наглядный материал на занятиях по ФЭМП? (</w:t>
      </w:r>
      <w:r w:rsidRPr="00B43F9C">
        <w:rPr>
          <w:rFonts w:ascii="Times New Roman" w:eastAsia="Times New Roman" w:hAnsi="Times New Roman" w:cs="Times New Roman"/>
          <w:color w:val="000000"/>
          <w:sz w:val="28"/>
          <w:szCs w:val="28"/>
          <w:lang w:eastAsia="ru-RU"/>
        </w:rPr>
        <w:t>ярким, красочным, доступным, безопасным)</w:t>
      </w:r>
    </w:p>
    <w:p w14:paraId="4AB4208A"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 xml:space="preserve">6. Какие учебные задачи по ФЭМП можно решить с помощью палочек </w:t>
      </w:r>
      <w:proofErr w:type="spellStart"/>
      <w:r w:rsidRPr="00B43F9C">
        <w:rPr>
          <w:rFonts w:ascii="Times New Roman" w:eastAsia="Times New Roman" w:hAnsi="Times New Roman" w:cs="Times New Roman"/>
          <w:b/>
          <w:bCs/>
          <w:color w:val="000000"/>
          <w:sz w:val="28"/>
          <w:szCs w:val="28"/>
          <w:lang w:eastAsia="ru-RU"/>
        </w:rPr>
        <w:t>Кюзенера</w:t>
      </w:r>
      <w:proofErr w:type="spellEnd"/>
      <w:r w:rsidRPr="00B43F9C">
        <w:rPr>
          <w:rFonts w:ascii="Times New Roman" w:eastAsia="Times New Roman" w:hAnsi="Times New Roman" w:cs="Times New Roman"/>
          <w:b/>
          <w:bCs/>
          <w:color w:val="000000"/>
          <w:sz w:val="28"/>
          <w:szCs w:val="28"/>
          <w:lang w:eastAsia="ru-RU"/>
        </w:rPr>
        <w:t xml:space="preserve">? Что представляют собой логические блоки З. </w:t>
      </w:r>
      <w:proofErr w:type="spellStart"/>
      <w:r w:rsidRPr="00B43F9C">
        <w:rPr>
          <w:rFonts w:ascii="Times New Roman" w:eastAsia="Times New Roman" w:hAnsi="Times New Roman" w:cs="Times New Roman"/>
          <w:b/>
          <w:bCs/>
          <w:color w:val="000000"/>
          <w:sz w:val="28"/>
          <w:szCs w:val="28"/>
          <w:lang w:eastAsia="ru-RU"/>
        </w:rPr>
        <w:t>Дьенеша</w:t>
      </w:r>
      <w:proofErr w:type="spellEnd"/>
      <w:r w:rsidRPr="00B43F9C">
        <w:rPr>
          <w:rFonts w:ascii="Times New Roman" w:eastAsia="Times New Roman" w:hAnsi="Times New Roman" w:cs="Times New Roman"/>
          <w:b/>
          <w:bCs/>
          <w:color w:val="000000"/>
          <w:sz w:val="28"/>
          <w:szCs w:val="28"/>
          <w:lang w:eastAsia="ru-RU"/>
        </w:rPr>
        <w:t>?</w:t>
      </w:r>
    </w:p>
    <w:p w14:paraId="7B5125B8" w14:textId="77777777" w:rsidR="00B43F9C" w:rsidRDefault="00B43F9C" w:rsidP="00B43F9C">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r w:rsidRPr="00B43F9C">
        <w:rPr>
          <w:rFonts w:ascii="Times New Roman" w:eastAsia="Times New Roman" w:hAnsi="Times New Roman" w:cs="Times New Roman"/>
          <w:b/>
          <w:bCs/>
          <w:color w:val="000000"/>
          <w:sz w:val="28"/>
          <w:szCs w:val="28"/>
          <w:lang w:eastAsia="ru-RU"/>
        </w:rPr>
        <w:t>2 станция: </w:t>
      </w:r>
      <w:r w:rsidRPr="00B43F9C">
        <w:rPr>
          <w:rFonts w:ascii="Times New Roman" w:eastAsia="Times New Roman" w:hAnsi="Times New Roman" w:cs="Times New Roman"/>
          <w:b/>
          <w:bCs/>
          <w:color w:val="000000"/>
          <w:sz w:val="28"/>
          <w:szCs w:val="28"/>
          <w:u w:val="single"/>
          <w:lang w:eastAsia="ru-RU"/>
        </w:rPr>
        <w:t>«Информационная»</w:t>
      </w:r>
    </w:p>
    <w:p w14:paraId="0E9234AB" w14:textId="11FB58CD" w:rsidR="00D3579D" w:rsidRPr="00495A81" w:rsidRDefault="00D3579D" w:rsidP="00D3579D">
      <w:pPr>
        <w:pStyle w:val="a3"/>
        <w:rPr>
          <w:rFonts w:ascii="Times New Roman" w:hAnsi="Times New Roman" w:cs="Times New Roman"/>
          <w:sz w:val="28"/>
          <w:szCs w:val="28"/>
        </w:rPr>
      </w:pPr>
      <w:proofErr w:type="gramStart"/>
      <w:r w:rsidRPr="00495A81">
        <w:rPr>
          <w:rFonts w:ascii="Times New Roman" w:hAnsi="Times New Roman" w:cs="Times New Roman"/>
          <w:sz w:val="28"/>
          <w:szCs w:val="28"/>
        </w:rPr>
        <w:t>«Дидактические сказки по ФЭМП у детей дошкольного возраста» (</w:t>
      </w:r>
      <w:proofErr w:type="spellStart"/>
      <w:r w:rsidRPr="00495A81">
        <w:rPr>
          <w:rFonts w:ascii="Times New Roman" w:hAnsi="Times New Roman" w:cs="Times New Roman"/>
          <w:sz w:val="28"/>
          <w:szCs w:val="28"/>
        </w:rPr>
        <w:t>восп</w:t>
      </w:r>
      <w:proofErr w:type="spellEnd"/>
      <w:r w:rsidRPr="00495A81">
        <w:rPr>
          <w:rFonts w:ascii="Times New Roman" w:hAnsi="Times New Roman" w:cs="Times New Roman"/>
          <w:sz w:val="28"/>
          <w:szCs w:val="28"/>
        </w:rPr>
        <w:t>.</w:t>
      </w:r>
      <w:proofErr w:type="gramEnd"/>
      <w:r w:rsidRPr="00495A81">
        <w:rPr>
          <w:rFonts w:ascii="Times New Roman" w:hAnsi="Times New Roman" w:cs="Times New Roman"/>
          <w:sz w:val="28"/>
          <w:szCs w:val="28"/>
        </w:rPr>
        <w:t xml:space="preserve"> </w:t>
      </w:r>
      <w:proofErr w:type="spellStart"/>
      <w:r w:rsidRPr="00495A81">
        <w:rPr>
          <w:rFonts w:ascii="Times New Roman" w:hAnsi="Times New Roman" w:cs="Times New Roman"/>
          <w:sz w:val="28"/>
          <w:szCs w:val="28"/>
        </w:rPr>
        <w:t>Н.Ю.Голубева</w:t>
      </w:r>
      <w:proofErr w:type="spellEnd"/>
      <w:r w:rsidRPr="00495A81">
        <w:rPr>
          <w:rFonts w:ascii="Times New Roman" w:hAnsi="Times New Roman" w:cs="Times New Roman"/>
          <w:sz w:val="28"/>
          <w:szCs w:val="28"/>
        </w:rPr>
        <w:t>;</w:t>
      </w:r>
    </w:p>
    <w:p w14:paraId="19FB3D38" w14:textId="728A5A5B" w:rsidR="00D3579D" w:rsidRPr="00495A81" w:rsidRDefault="00D3579D" w:rsidP="00D3579D">
      <w:pPr>
        <w:pStyle w:val="a3"/>
        <w:rPr>
          <w:rFonts w:ascii="Times New Roman" w:hAnsi="Times New Roman" w:cs="Times New Roman"/>
          <w:sz w:val="28"/>
          <w:szCs w:val="28"/>
        </w:rPr>
      </w:pPr>
      <w:r w:rsidRPr="00495A81">
        <w:rPr>
          <w:rFonts w:ascii="Times New Roman" w:hAnsi="Times New Roman" w:cs="Times New Roman"/>
          <w:sz w:val="28"/>
          <w:szCs w:val="28"/>
        </w:rPr>
        <w:t xml:space="preserve"> «Развивающие игры </w:t>
      </w:r>
      <w:proofErr w:type="spellStart"/>
      <w:r w:rsidRPr="00495A81">
        <w:rPr>
          <w:rFonts w:ascii="Times New Roman" w:hAnsi="Times New Roman" w:cs="Times New Roman"/>
          <w:sz w:val="28"/>
          <w:szCs w:val="28"/>
        </w:rPr>
        <w:t>Воскобовича</w:t>
      </w:r>
      <w:proofErr w:type="spellEnd"/>
      <w:r w:rsidRPr="00495A81">
        <w:rPr>
          <w:rFonts w:ascii="Times New Roman" w:hAnsi="Times New Roman" w:cs="Times New Roman"/>
          <w:sz w:val="28"/>
          <w:szCs w:val="28"/>
        </w:rPr>
        <w:t>» (</w:t>
      </w:r>
      <w:proofErr w:type="spellStart"/>
      <w:r w:rsidRPr="00495A81">
        <w:rPr>
          <w:rFonts w:ascii="Times New Roman" w:hAnsi="Times New Roman" w:cs="Times New Roman"/>
          <w:sz w:val="28"/>
          <w:szCs w:val="28"/>
        </w:rPr>
        <w:t>воспит.М.А.Павлова</w:t>
      </w:r>
      <w:proofErr w:type="spellEnd"/>
      <w:r w:rsidRPr="00495A81">
        <w:rPr>
          <w:rFonts w:ascii="Times New Roman" w:hAnsi="Times New Roman" w:cs="Times New Roman"/>
          <w:sz w:val="28"/>
          <w:szCs w:val="28"/>
        </w:rPr>
        <w:t>);</w:t>
      </w:r>
    </w:p>
    <w:p w14:paraId="5668508E" w14:textId="1B79E769" w:rsidR="00D3579D" w:rsidRPr="00495A81" w:rsidRDefault="00D3579D" w:rsidP="008146D1">
      <w:pPr>
        <w:pStyle w:val="a3"/>
        <w:spacing w:after="0" w:line="240" w:lineRule="auto"/>
        <w:rPr>
          <w:rFonts w:ascii="Times New Roman" w:hAnsi="Times New Roman" w:cs="Times New Roman"/>
          <w:sz w:val="28"/>
          <w:szCs w:val="28"/>
        </w:rPr>
      </w:pPr>
      <w:r w:rsidRPr="00495A81">
        <w:rPr>
          <w:rFonts w:ascii="Times New Roman" w:hAnsi="Times New Roman" w:cs="Times New Roman"/>
          <w:sz w:val="28"/>
          <w:szCs w:val="28"/>
        </w:rPr>
        <w:t xml:space="preserve"> «Дидактические игры как средство развития интеллектуальных способностей детей»; (</w:t>
      </w:r>
      <w:proofErr w:type="spellStart"/>
      <w:r w:rsidRPr="00495A81">
        <w:rPr>
          <w:rFonts w:ascii="Times New Roman" w:hAnsi="Times New Roman" w:cs="Times New Roman"/>
          <w:sz w:val="28"/>
          <w:szCs w:val="28"/>
        </w:rPr>
        <w:t>воспит.С.А.Жаринова</w:t>
      </w:r>
      <w:proofErr w:type="spellEnd"/>
      <w:r w:rsidRPr="00495A81">
        <w:rPr>
          <w:rFonts w:ascii="Times New Roman" w:hAnsi="Times New Roman" w:cs="Times New Roman"/>
          <w:sz w:val="28"/>
          <w:szCs w:val="28"/>
        </w:rPr>
        <w:t>);</w:t>
      </w:r>
    </w:p>
    <w:p w14:paraId="30A03EB3" w14:textId="006BF730" w:rsidR="00D3579D" w:rsidRPr="008146D1" w:rsidRDefault="00D3579D" w:rsidP="008146D1">
      <w:pPr>
        <w:pStyle w:val="a3"/>
        <w:spacing w:after="0" w:line="240" w:lineRule="auto"/>
        <w:rPr>
          <w:rFonts w:ascii="Times New Roman" w:hAnsi="Times New Roman" w:cs="Times New Roman"/>
          <w:sz w:val="28"/>
          <w:szCs w:val="28"/>
        </w:rPr>
      </w:pPr>
      <w:r w:rsidRPr="00495A81">
        <w:rPr>
          <w:rFonts w:ascii="Times New Roman" w:hAnsi="Times New Roman" w:cs="Times New Roman"/>
          <w:sz w:val="28"/>
          <w:szCs w:val="28"/>
        </w:rPr>
        <w:t xml:space="preserve"> </w:t>
      </w:r>
      <w:proofErr w:type="gramStart"/>
      <w:r w:rsidRPr="00495A81">
        <w:rPr>
          <w:rFonts w:ascii="Times New Roman" w:hAnsi="Times New Roman" w:cs="Times New Roman"/>
          <w:sz w:val="28"/>
          <w:szCs w:val="28"/>
        </w:rPr>
        <w:t xml:space="preserve">«Использование блоков </w:t>
      </w:r>
      <w:proofErr w:type="spellStart"/>
      <w:r w:rsidRPr="00495A81">
        <w:rPr>
          <w:rFonts w:ascii="Times New Roman" w:hAnsi="Times New Roman" w:cs="Times New Roman"/>
          <w:sz w:val="28"/>
          <w:szCs w:val="28"/>
        </w:rPr>
        <w:t>Дьенеша</w:t>
      </w:r>
      <w:proofErr w:type="spellEnd"/>
      <w:r w:rsidRPr="00495A81">
        <w:rPr>
          <w:rFonts w:ascii="Times New Roman" w:hAnsi="Times New Roman" w:cs="Times New Roman"/>
          <w:sz w:val="28"/>
          <w:szCs w:val="28"/>
        </w:rPr>
        <w:t xml:space="preserve"> и палочек </w:t>
      </w:r>
      <w:proofErr w:type="spellStart"/>
      <w:r w:rsidRPr="00495A81">
        <w:rPr>
          <w:rFonts w:ascii="Times New Roman" w:hAnsi="Times New Roman" w:cs="Times New Roman"/>
          <w:sz w:val="28"/>
          <w:szCs w:val="28"/>
        </w:rPr>
        <w:t>Кюизенера</w:t>
      </w:r>
      <w:proofErr w:type="spellEnd"/>
      <w:r w:rsidRPr="00495A81">
        <w:rPr>
          <w:rFonts w:ascii="Times New Roman" w:hAnsi="Times New Roman" w:cs="Times New Roman"/>
          <w:sz w:val="28"/>
          <w:szCs w:val="28"/>
        </w:rPr>
        <w:t xml:space="preserve"> для развития интеллектуальных способностей детей дошкольного возраста» (</w:t>
      </w:r>
      <w:proofErr w:type="spellStart"/>
      <w:r w:rsidRPr="00495A81">
        <w:rPr>
          <w:rFonts w:ascii="Times New Roman" w:hAnsi="Times New Roman" w:cs="Times New Roman"/>
          <w:sz w:val="28"/>
          <w:szCs w:val="28"/>
        </w:rPr>
        <w:t>воспит</w:t>
      </w:r>
      <w:proofErr w:type="spellEnd"/>
      <w:r w:rsidRPr="00495A81">
        <w:rPr>
          <w:rFonts w:ascii="Times New Roman" w:hAnsi="Times New Roman" w:cs="Times New Roman"/>
          <w:sz w:val="28"/>
          <w:szCs w:val="28"/>
        </w:rPr>
        <w:t>.</w:t>
      </w:r>
      <w:proofErr w:type="gramEnd"/>
      <w:r w:rsidRPr="00495A81">
        <w:rPr>
          <w:rFonts w:ascii="Times New Roman" w:hAnsi="Times New Roman" w:cs="Times New Roman"/>
          <w:sz w:val="28"/>
          <w:szCs w:val="28"/>
        </w:rPr>
        <w:t xml:space="preserve"> </w:t>
      </w:r>
      <w:proofErr w:type="gramStart"/>
      <w:r w:rsidRPr="00495A81">
        <w:rPr>
          <w:rFonts w:ascii="Times New Roman" w:hAnsi="Times New Roman" w:cs="Times New Roman"/>
          <w:sz w:val="28"/>
          <w:szCs w:val="28"/>
        </w:rPr>
        <w:t xml:space="preserve">Е.В. </w:t>
      </w:r>
      <w:proofErr w:type="spellStart"/>
      <w:r w:rsidRPr="00495A81">
        <w:rPr>
          <w:rFonts w:ascii="Times New Roman" w:hAnsi="Times New Roman" w:cs="Times New Roman"/>
          <w:sz w:val="28"/>
          <w:szCs w:val="28"/>
        </w:rPr>
        <w:t>Башловкина</w:t>
      </w:r>
      <w:proofErr w:type="spellEnd"/>
      <w:r w:rsidRPr="00495A81">
        <w:rPr>
          <w:rFonts w:ascii="Times New Roman" w:hAnsi="Times New Roman" w:cs="Times New Roman"/>
          <w:sz w:val="28"/>
          <w:szCs w:val="28"/>
        </w:rPr>
        <w:t>);</w:t>
      </w:r>
      <w:proofErr w:type="gramEnd"/>
    </w:p>
    <w:p w14:paraId="0174C2CA" w14:textId="77777777" w:rsidR="00B43F9C" w:rsidRPr="00B43F9C" w:rsidRDefault="00B43F9C" w:rsidP="008146D1">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3 станция: </w:t>
      </w:r>
      <w:r w:rsidRPr="00B43F9C">
        <w:rPr>
          <w:rFonts w:ascii="Times New Roman" w:eastAsia="Times New Roman" w:hAnsi="Times New Roman" w:cs="Times New Roman"/>
          <w:b/>
          <w:bCs/>
          <w:color w:val="000000"/>
          <w:sz w:val="28"/>
          <w:szCs w:val="28"/>
          <w:u w:val="single"/>
          <w:lang w:eastAsia="ru-RU"/>
        </w:rPr>
        <w:t>«Аналитическая»</w:t>
      </w:r>
    </w:p>
    <w:p w14:paraId="77616538" w14:textId="77777777" w:rsidR="00B43F9C" w:rsidRPr="00B43F9C" w:rsidRDefault="00B43F9C" w:rsidP="008146D1">
      <w:pPr>
        <w:shd w:val="clear" w:color="auto" w:fill="FFFFFF"/>
        <w:spacing w:after="0" w:line="240" w:lineRule="auto"/>
        <w:ind w:firstLine="708"/>
        <w:jc w:val="both"/>
        <w:rPr>
          <w:rFonts w:ascii="Arial" w:eastAsia="Times New Roman" w:hAnsi="Arial" w:cs="Arial"/>
          <w:color w:val="000000"/>
          <w:lang w:eastAsia="ru-RU"/>
        </w:rPr>
      </w:pPr>
      <w:r w:rsidRPr="006D219B">
        <w:rPr>
          <w:rFonts w:ascii="Times New Roman" w:eastAsia="Times New Roman" w:hAnsi="Times New Roman" w:cs="Times New Roman"/>
          <w:color w:val="000000"/>
          <w:sz w:val="28"/>
          <w:szCs w:val="28"/>
          <w:highlight w:val="yellow"/>
          <w:lang w:eastAsia="ru-RU"/>
        </w:rPr>
        <w:t>Выступление старшего воспитателя: отчет по тематической проверке</w:t>
      </w:r>
    </w:p>
    <w:p w14:paraId="6E750B21" w14:textId="77777777" w:rsidR="00B43F9C" w:rsidRPr="00B43F9C" w:rsidRDefault="00B43F9C" w:rsidP="008146D1">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4 станция: </w:t>
      </w:r>
      <w:r w:rsidRPr="00B43F9C">
        <w:rPr>
          <w:rFonts w:ascii="Times New Roman" w:eastAsia="Times New Roman" w:hAnsi="Times New Roman" w:cs="Times New Roman"/>
          <w:b/>
          <w:bCs/>
          <w:color w:val="000000"/>
          <w:sz w:val="28"/>
          <w:szCs w:val="28"/>
          <w:u w:val="single"/>
          <w:lang w:eastAsia="ru-RU"/>
        </w:rPr>
        <w:t>«Отвечай-ка»</w:t>
      </w:r>
    </w:p>
    <w:p w14:paraId="1B38EB0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Командам предлагается несколько вариантов ответов. Игроки выбирают правильный ответ.</w:t>
      </w:r>
    </w:p>
    <w:p w14:paraId="719E012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Оценка конкурса – 1б. за каждый правильный ответ</w:t>
      </w:r>
    </w:p>
    <w:p w14:paraId="559F0E2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lastRenderedPageBreak/>
        <w:t>- </w:t>
      </w:r>
      <w:r w:rsidRPr="00B43F9C">
        <w:rPr>
          <w:rFonts w:ascii="Times New Roman" w:eastAsia="Times New Roman" w:hAnsi="Times New Roman" w:cs="Times New Roman"/>
          <w:b/>
          <w:bCs/>
          <w:i/>
          <w:iCs/>
          <w:color w:val="000000"/>
          <w:sz w:val="28"/>
          <w:szCs w:val="28"/>
          <w:lang w:eastAsia="ru-RU"/>
        </w:rPr>
        <w:t>Преемственность в работе ДОО с семьей и школой по реализации задач математического развития детей.</w:t>
      </w:r>
    </w:p>
    <w:p w14:paraId="51EFF2D2"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1. Исключите неправильный вариант ответа:</w:t>
      </w:r>
    </w:p>
    <w:p w14:paraId="7D4342A5"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«Творческий контакт ДОО и семьи обеспечивается благодаря следующим факторам:</w:t>
      </w:r>
    </w:p>
    <w:p w14:paraId="1860A469"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А. Консультации и беседы о математическом развитии ребенка.</w:t>
      </w:r>
    </w:p>
    <w:p w14:paraId="4E901C59"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Б. Открытое занятие</w:t>
      </w:r>
    </w:p>
    <w:p w14:paraId="099C51C2"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Ширмы и папки – передвижки</w:t>
      </w:r>
    </w:p>
    <w:p w14:paraId="4CF947A2"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Г. Консилиум</w:t>
      </w:r>
    </w:p>
    <w:p w14:paraId="123DE89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 Организация математических викторин для детей</w:t>
      </w:r>
    </w:p>
    <w:p w14:paraId="6C11DC4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2. Родители помогают детям освоить математическое содержание в быту и в процессе знакомства с</w:t>
      </w:r>
      <w:r w:rsidRPr="00B43F9C">
        <w:rPr>
          <w:rFonts w:ascii="Times New Roman" w:eastAsia="Times New Roman" w:hAnsi="Times New Roman" w:cs="Times New Roman"/>
          <w:color w:val="000000"/>
          <w:sz w:val="28"/>
          <w:szCs w:val="28"/>
          <w:lang w:eastAsia="ru-RU"/>
        </w:rPr>
        <w:t> .... (исключить неверное)</w:t>
      </w:r>
    </w:p>
    <w:p w14:paraId="043C5255"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А. Учебниками по математике 1 класса</w:t>
      </w:r>
    </w:p>
    <w:p w14:paraId="192F45B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Б. Пространственными представлениями</w:t>
      </w:r>
    </w:p>
    <w:p w14:paraId="45937313"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Различными свойствами реальных объектов окружающего мира и их количественными отношениями.</w:t>
      </w:r>
    </w:p>
    <w:p w14:paraId="44B26CB4"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 Художественной литературой</w:t>
      </w:r>
    </w:p>
    <w:p w14:paraId="0C011634"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Г. Предметами - заместителями</w:t>
      </w:r>
    </w:p>
    <w:p w14:paraId="20BD7015"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3. Учитель, как и воспитатель подготовительной группы детского сада для развития математических способностей детей меньше всего использует....</w:t>
      </w:r>
    </w:p>
    <w:p w14:paraId="1E81890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А. специальные педагогические ситуации</w:t>
      </w:r>
    </w:p>
    <w:p w14:paraId="6A72C29C"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Б. Задания на развитие наглядно – действенного мышления</w:t>
      </w:r>
    </w:p>
    <w:p w14:paraId="4FA0B82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Развивающие упражнения.</w:t>
      </w:r>
    </w:p>
    <w:p w14:paraId="63C6B0EC"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Г. Экспериментирование и моделирование</w:t>
      </w:r>
    </w:p>
    <w:p w14:paraId="587E435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 Дидактические игры с математическим содержанием.</w:t>
      </w:r>
    </w:p>
    <w:p w14:paraId="7EEB7417"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4. Родители не могут добиться успеха в математическом развитии детей при осуществлении знакомства ребенка с ...</w:t>
      </w:r>
    </w:p>
    <w:p w14:paraId="29D19BBB"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А. Количественными свойствами и отношениями, существующими в реальном пространстве помещений</w:t>
      </w:r>
    </w:p>
    <w:p w14:paraId="695014B2"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Б</w:t>
      </w:r>
      <w:proofErr w:type="gramStart"/>
      <w:r w:rsidRPr="00B43F9C">
        <w:rPr>
          <w:rFonts w:ascii="Times New Roman" w:eastAsia="Times New Roman" w:hAnsi="Times New Roman" w:cs="Times New Roman"/>
          <w:color w:val="000000"/>
          <w:sz w:val="28"/>
          <w:szCs w:val="28"/>
          <w:lang w:eastAsia="ru-RU"/>
        </w:rPr>
        <w:t xml:space="preserve"> .</w:t>
      </w:r>
      <w:proofErr w:type="gramEnd"/>
      <w:r w:rsidRPr="00B43F9C">
        <w:rPr>
          <w:rFonts w:ascii="Times New Roman" w:eastAsia="Times New Roman" w:hAnsi="Times New Roman" w:cs="Times New Roman"/>
          <w:color w:val="000000"/>
          <w:sz w:val="28"/>
          <w:szCs w:val="28"/>
          <w:lang w:eastAsia="ru-RU"/>
        </w:rPr>
        <w:t>Трехмерным пространством окружающего мира.</w:t>
      </w:r>
    </w:p>
    <w:p w14:paraId="4036E09B"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Формой и величиной реальных объектов окружающего мира.</w:t>
      </w:r>
    </w:p>
    <w:p w14:paraId="14538263"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Г. Учебниками по математике 1 класса.</w:t>
      </w:r>
    </w:p>
    <w:p w14:paraId="62BDCEE7"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 Временными ориентирами в естественных условиях.</w:t>
      </w:r>
    </w:p>
    <w:p w14:paraId="26B763F0"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5. Какой из принципов требует от педагога умения подбирать содержание математических игр в соответствии с актуальным уровнем развития ребенка?</w:t>
      </w:r>
    </w:p>
    <w:p w14:paraId="6481B6DE"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А. Сознательности и активности</w:t>
      </w:r>
    </w:p>
    <w:p w14:paraId="5F5143D4"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Б. Наглядности</w:t>
      </w:r>
    </w:p>
    <w:p w14:paraId="4BA40C6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Систематичности и последовательности.</w:t>
      </w:r>
    </w:p>
    <w:p w14:paraId="6F7CDD4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Г. Научности</w:t>
      </w:r>
    </w:p>
    <w:p w14:paraId="2442C5EA"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 Доступности.</w:t>
      </w:r>
    </w:p>
    <w:p w14:paraId="30AF6E10"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6. Исключите лишнюю задачу математического развития дошкольников:</w:t>
      </w:r>
    </w:p>
    <w:p w14:paraId="551E1D4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А. Формирование системы ЭМП.</w:t>
      </w:r>
    </w:p>
    <w:p w14:paraId="7F56E35E"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lastRenderedPageBreak/>
        <w:t>Б. Формирование предпосылок математического мышления и начальных форм учебной деятельности</w:t>
      </w:r>
    </w:p>
    <w:p w14:paraId="435D898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Развитие конструктивной деятельности</w:t>
      </w:r>
    </w:p>
    <w:p w14:paraId="7671EDF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Г. Расширение и обогащение словаря, совершенствование связной речи.</w:t>
      </w:r>
    </w:p>
    <w:p w14:paraId="0BC2E21E"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 Формирование сенсорных процессов и способностей.</w:t>
      </w:r>
    </w:p>
    <w:p w14:paraId="4E69542B"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u w:val="single"/>
          <w:lang w:eastAsia="ru-RU"/>
        </w:rPr>
        <w:t>5 станция: «Мудрил-ка»</w:t>
      </w:r>
    </w:p>
    <w:p w14:paraId="39CEC319"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Командам предлагаются педагогические ситуации. Сказать, что неправильно сделал педагог и предложить правильное поведение педагога.</w:t>
      </w:r>
    </w:p>
    <w:p w14:paraId="4C1F68E1"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Оценка конкурса: максимум 2б.</w:t>
      </w:r>
    </w:p>
    <w:p w14:paraId="6C074E8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Критерии: Точность и правильность ответа, полнота ответа.</w:t>
      </w:r>
    </w:p>
    <w:p w14:paraId="6F5DC772"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1-й команде</w:t>
      </w:r>
    </w:p>
    <w:p w14:paraId="7BB95839"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 конце учебного года воспитатель средней группы поставила перед детьми игрушки: елочку, матрешку, грибок, кубик.</w:t>
      </w:r>
    </w:p>
    <w:p w14:paraId="107A6DA2"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Вызванный ребенок так считал: “Елочка одна, грибок один и еще кубик один”.</w:t>
      </w:r>
    </w:p>
    <w:p w14:paraId="43CC9B1F"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На вопрос “сколько всего игрушек”, ребенок не смог ответить.</w:t>
      </w:r>
    </w:p>
    <w:p w14:paraId="1B67C1B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Вопросы:</w:t>
      </w:r>
    </w:p>
    <w:p w14:paraId="76804274"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Правильно ли считал ребенок? Усвоил ли он счет до пяти?</w:t>
      </w:r>
    </w:p>
    <w:p w14:paraId="31825154"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Правильно ли подобрал воспитатель для закрепления навыков счёта игрушки? В какой возрастной группе был бы удачен подбор таких игрушек?</w:t>
      </w:r>
    </w:p>
    <w:p w14:paraId="6F76E0A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2-я команда</w:t>
      </w:r>
      <w:r w:rsidRPr="00B43F9C">
        <w:rPr>
          <w:rFonts w:ascii="Times New Roman" w:eastAsia="Times New Roman" w:hAnsi="Times New Roman" w:cs="Times New Roman"/>
          <w:color w:val="000000"/>
          <w:sz w:val="28"/>
          <w:szCs w:val="28"/>
          <w:lang w:eastAsia="ru-RU"/>
        </w:rPr>
        <w:t>:</w:t>
      </w:r>
    </w:p>
    <w:p w14:paraId="3E95380A"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Воспитатель приносит на подносе много новых красивых машинок  и спрашивает детей: “Сколько у меня машин?”. Дети отвечают: “Много”.</w:t>
      </w:r>
    </w:p>
    <w:p w14:paraId="7D93BBA9"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Воспитатель подходит к детям и дает каждому в руки одну машину, затем спрашивает Сашу: “Сколько я тебе дала машин?”. Мальчик внимательно рассматривает машину, проводит пальцем по колесам, кабине, катает ее, на вопрос не отвечает. Другие дети также не ответили на вопрос воспитателя, их внимание было сосредоточено на действиях с машинами.</w:t>
      </w:r>
    </w:p>
    <w:p w14:paraId="27932F0B"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Вопросы:</w:t>
      </w:r>
    </w:p>
    <w:p w14:paraId="54807B2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Почему дети не отвечали на вопросы воспитателя?</w:t>
      </w:r>
    </w:p>
    <w:p w14:paraId="6001964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Какие ошибки были допущены воспитателем?</w:t>
      </w:r>
    </w:p>
    <w:p w14:paraId="37EF1F73"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Как нужно правильно организовать это занятие?</w:t>
      </w:r>
    </w:p>
    <w:p w14:paraId="6B9649B4"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u w:val="single"/>
          <w:lang w:eastAsia="ru-RU"/>
        </w:rPr>
        <w:t>6 станция:  «</w:t>
      </w:r>
      <w:proofErr w:type="spellStart"/>
      <w:r w:rsidRPr="00B43F9C">
        <w:rPr>
          <w:rFonts w:ascii="Times New Roman" w:eastAsia="Times New Roman" w:hAnsi="Times New Roman" w:cs="Times New Roman"/>
          <w:b/>
          <w:bCs/>
          <w:color w:val="000000"/>
          <w:sz w:val="28"/>
          <w:szCs w:val="28"/>
          <w:u w:val="single"/>
          <w:lang w:eastAsia="ru-RU"/>
        </w:rPr>
        <w:t>Развлекалоч</w:t>
      </w:r>
      <w:proofErr w:type="spellEnd"/>
      <w:r w:rsidRPr="00B43F9C">
        <w:rPr>
          <w:rFonts w:ascii="Times New Roman" w:eastAsia="Times New Roman" w:hAnsi="Times New Roman" w:cs="Times New Roman"/>
          <w:b/>
          <w:bCs/>
          <w:color w:val="000000"/>
          <w:sz w:val="28"/>
          <w:szCs w:val="28"/>
          <w:u w:val="single"/>
          <w:lang w:eastAsia="ru-RU"/>
        </w:rPr>
        <w:t>-ка»</w:t>
      </w:r>
    </w:p>
    <w:p w14:paraId="7F9670C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Досуговая деятельность по ФЭМП - приоритетное направление в организации жизни дошкольников на современном этапе, так как является основой формирования его общей культуры. Продуманная организация свободного времени ребенка имеет большое значение для его интеллектуального, нравственного, эстетического и физического развития, закрепления навыков и умений, полученных на занятиях по ФЭМП. Досуговая деятельность осуществляется через организацию отдыха, развлечений, праздников в свободное время, а также путем самообразования и творческой деятельности. Досуговая деятельность должна быть постоянной заботой педагогов дошкольного учреждения.</w:t>
      </w:r>
    </w:p>
    <w:p w14:paraId="497276C3"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Командам предлагается перечислить:</w:t>
      </w:r>
    </w:p>
    <w:p w14:paraId="4742EE48"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lastRenderedPageBreak/>
        <w:t>1. Назовите формы досуговой деятельности в ДОУ.</w:t>
      </w:r>
    </w:p>
    <w:p w14:paraId="6DBC1905"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2. Назовите формы проведения математических праздников.</w:t>
      </w:r>
    </w:p>
    <w:p w14:paraId="6418BEFD"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3. Назовите формы проведения музыкальных праздников при интеграции с РЭМП.</w:t>
      </w:r>
    </w:p>
    <w:p w14:paraId="2463D896" w14:textId="77777777" w:rsidR="00B43F9C" w:rsidRPr="00B43F9C" w:rsidRDefault="00B43F9C" w:rsidP="00B43F9C">
      <w:pPr>
        <w:shd w:val="clear" w:color="auto" w:fill="FFFFFF"/>
        <w:spacing w:after="0" w:line="240" w:lineRule="auto"/>
        <w:ind w:firstLine="708"/>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Данный конкурс не оценивается, проходит в форме дискуссии, общения, рассуждения.</w:t>
      </w:r>
    </w:p>
    <w:p w14:paraId="0C723FED" w14:textId="60A634A8" w:rsidR="007F4C28" w:rsidRPr="007F4C28" w:rsidRDefault="008146D1" w:rsidP="007F4C28">
      <w:pPr>
        <w:pStyle w:val="a4"/>
        <w:shd w:val="clear" w:color="auto" w:fill="FFFFFF"/>
        <w:spacing w:before="0" w:beforeAutospacing="0" w:after="0" w:afterAutospacing="0"/>
        <w:rPr>
          <w:sz w:val="28"/>
          <w:szCs w:val="28"/>
        </w:rPr>
      </w:pPr>
      <w:r>
        <w:rPr>
          <w:b/>
          <w:bCs/>
          <w:sz w:val="28"/>
          <w:szCs w:val="28"/>
        </w:rPr>
        <w:t>7</w:t>
      </w:r>
      <w:r w:rsidR="007F4C28" w:rsidRPr="00434351">
        <w:rPr>
          <w:b/>
          <w:bCs/>
          <w:sz w:val="28"/>
          <w:szCs w:val="28"/>
        </w:rPr>
        <w:t>. Станция «Фольклорная математика»</w:t>
      </w:r>
      <w:r w:rsidR="007F4C28">
        <w:rPr>
          <w:b/>
          <w:bCs/>
          <w:sz w:val="27"/>
          <w:szCs w:val="27"/>
        </w:rPr>
        <w:t xml:space="preserve"> - </w:t>
      </w:r>
      <w:r w:rsidR="007F4C28">
        <w:rPr>
          <w:sz w:val="27"/>
          <w:szCs w:val="27"/>
        </w:rPr>
        <w:t>предлагается вспомнить пословицы, в которых упоминаются числа: допишите ци</w:t>
      </w:r>
      <w:r>
        <w:rPr>
          <w:sz w:val="27"/>
          <w:szCs w:val="27"/>
        </w:rPr>
        <w:t>фры, чтобы получились пословицы</w:t>
      </w:r>
      <w:r w:rsidR="007F4C28">
        <w:br/>
      </w:r>
      <w:r w:rsidR="007F4C28" w:rsidRPr="007F4C28">
        <w:rPr>
          <w:sz w:val="28"/>
          <w:szCs w:val="28"/>
        </w:rPr>
        <w:t>1. 1 ум хорошо, а 2 – лучше.</w:t>
      </w:r>
    </w:p>
    <w:p w14:paraId="160B1EC6"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2. За 2 зайцами погонишься, ни 1 не поймаешь.</w:t>
      </w:r>
    </w:p>
    <w:p w14:paraId="43A843D5"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 xml:space="preserve">3. Старый друг лучше </w:t>
      </w:r>
      <w:proofErr w:type="gramStart"/>
      <w:r w:rsidRPr="007F4C28">
        <w:rPr>
          <w:sz w:val="28"/>
          <w:szCs w:val="28"/>
        </w:rPr>
        <w:t>новых</w:t>
      </w:r>
      <w:proofErr w:type="gramEnd"/>
      <w:r w:rsidRPr="007F4C28">
        <w:rPr>
          <w:sz w:val="28"/>
          <w:szCs w:val="28"/>
        </w:rPr>
        <w:t xml:space="preserve"> 2.</w:t>
      </w:r>
    </w:p>
    <w:p w14:paraId="293F1B2C"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4. 7 бед – 1 ответ.</w:t>
      </w:r>
    </w:p>
    <w:p w14:paraId="750223D3"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5. 1 в поле не воин.</w:t>
      </w:r>
    </w:p>
    <w:p w14:paraId="6E25425F"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6. 7 раза послушай, 1 раз скажи.</w:t>
      </w:r>
    </w:p>
    <w:p w14:paraId="267025EF"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7. 7 одного не ждут.</w:t>
      </w:r>
    </w:p>
    <w:p w14:paraId="376BF932" w14:textId="33D7E3F9"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8. 10</w:t>
      </w:r>
      <w:r w:rsidR="006D219B">
        <w:rPr>
          <w:sz w:val="28"/>
          <w:szCs w:val="28"/>
        </w:rPr>
        <w:t>-я</w:t>
      </w:r>
      <w:r w:rsidRPr="007F4C28">
        <w:rPr>
          <w:sz w:val="28"/>
          <w:szCs w:val="28"/>
        </w:rPr>
        <w:t xml:space="preserve"> вода на киселе.</w:t>
      </w:r>
    </w:p>
    <w:p w14:paraId="4443D5EB" w14:textId="77777777" w:rsidR="007F4C28" w:rsidRPr="007F4C28" w:rsidRDefault="007F4C28" w:rsidP="007F4C28">
      <w:pPr>
        <w:pStyle w:val="a4"/>
        <w:shd w:val="clear" w:color="auto" w:fill="FFFFFF"/>
        <w:spacing w:before="0" w:beforeAutospacing="0" w:after="0" w:afterAutospacing="0"/>
        <w:rPr>
          <w:sz w:val="28"/>
          <w:szCs w:val="28"/>
        </w:rPr>
      </w:pPr>
      <w:r w:rsidRPr="007F4C28">
        <w:rPr>
          <w:sz w:val="28"/>
          <w:szCs w:val="28"/>
        </w:rPr>
        <w:t>9. Уступив однажды, 10 раз останешься в выигрыше.</w:t>
      </w:r>
    </w:p>
    <w:p w14:paraId="473D9DD2" w14:textId="633EEF37" w:rsidR="007F4C28" w:rsidRPr="008146D1" w:rsidRDefault="007F4C28" w:rsidP="008146D1">
      <w:pPr>
        <w:pStyle w:val="a4"/>
        <w:shd w:val="clear" w:color="auto" w:fill="FFFFFF"/>
        <w:spacing w:before="0" w:beforeAutospacing="0" w:after="0" w:afterAutospacing="0"/>
        <w:rPr>
          <w:sz w:val="28"/>
          <w:szCs w:val="28"/>
        </w:rPr>
      </w:pPr>
      <w:r w:rsidRPr="007F4C28">
        <w:rPr>
          <w:sz w:val="28"/>
          <w:szCs w:val="28"/>
        </w:rPr>
        <w:t>10. 1 нога тут, другая — там.</w:t>
      </w:r>
    </w:p>
    <w:p w14:paraId="5DC921CD" w14:textId="30E960E8" w:rsidR="00B43F9C" w:rsidRPr="00B43F9C" w:rsidRDefault="008146D1" w:rsidP="00B43F9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8</w:t>
      </w:r>
      <w:r w:rsidR="00B43F9C" w:rsidRPr="00B43F9C">
        <w:rPr>
          <w:rFonts w:ascii="Times New Roman" w:eastAsia="Times New Roman" w:hAnsi="Times New Roman" w:cs="Times New Roman"/>
          <w:b/>
          <w:bCs/>
          <w:color w:val="000000"/>
          <w:sz w:val="28"/>
          <w:szCs w:val="28"/>
          <w:lang w:eastAsia="ru-RU"/>
        </w:rPr>
        <w:t>. Станция “Конечная”</w:t>
      </w:r>
    </w:p>
    <w:p w14:paraId="0822A0EC"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Принятие решение педагогического совета.</w:t>
      </w:r>
    </w:p>
    <w:p w14:paraId="33844358" w14:textId="77777777" w:rsidR="00B43F9C" w:rsidRPr="00B43F9C" w:rsidRDefault="00B43F9C" w:rsidP="00B43F9C">
      <w:pPr>
        <w:shd w:val="clear" w:color="auto" w:fill="FFFFFF"/>
        <w:spacing w:after="0" w:line="240" w:lineRule="auto"/>
        <w:rPr>
          <w:rFonts w:ascii="Arial" w:eastAsia="Times New Roman" w:hAnsi="Arial" w:cs="Arial"/>
          <w:color w:val="000000"/>
          <w:lang w:eastAsia="ru-RU"/>
        </w:rPr>
      </w:pPr>
      <w:r w:rsidRPr="00B43F9C">
        <w:rPr>
          <w:rFonts w:ascii="Times New Roman" w:eastAsia="Times New Roman" w:hAnsi="Times New Roman" w:cs="Times New Roman"/>
          <w:b/>
          <w:bCs/>
          <w:color w:val="000000"/>
          <w:sz w:val="28"/>
          <w:szCs w:val="28"/>
          <w:lang w:eastAsia="ru-RU"/>
        </w:rPr>
        <w:t>Проект решения:</w:t>
      </w:r>
    </w:p>
    <w:p w14:paraId="741856FD"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Строить работу с детьми по формированию математических навыков, используя разнообразные инновационные методики, приемы и методы, в соответствии с требованиями развивающего обучения и воспитания в ДОО и ФГОС;</w:t>
      </w:r>
    </w:p>
    <w:p w14:paraId="64CE27D0"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перенять опыт работы педагогов по ФЭМП к сведению;</w:t>
      </w:r>
    </w:p>
    <w:p w14:paraId="53DA32CC"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Включать в планы досуговой деятельности развлечения с использованием ЭМП,</w:t>
      </w:r>
      <w:r w:rsidRPr="00B43F9C">
        <w:rPr>
          <w:rFonts w:ascii="Times New Roman" w:eastAsia="Times New Roman" w:hAnsi="Times New Roman" w:cs="Times New Roman"/>
          <w:b/>
          <w:bCs/>
          <w:color w:val="000000"/>
          <w:sz w:val="28"/>
          <w:szCs w:val="28"/>
          <w:lang w:eastAsia="ru-RU"/>
        </w:rPr>
        <w:t> </w:t>
      </w:r>
      <w:r w:rsidRPr="00B43F9C">
        <w:rPr>
          <w:rFonts w:ascii="Times New Roman" w:eastAsia="Times New Roman" w:hAnsi="Times New Roman" w:cs="Times New Roman"/>
          <w:color w:val="000000"/>
          <w:sz w:val="28"/>
          <w:szCs w:val="28"/>
          <w:lang w:eastAsia="ru-RU"/>
        </w:rPr>
        <w:t>проводить совместно с детьми и с родителями математические вечера, викторины, КВН;</w:t>
      </w:r>
    </w:p>
    <w:p w14:paraId="74DBACF3" w14:textId="77777777" w:rsidR="00B43F9C" w:rsidRPr="00B43F9C" w:rsidRDefault="00B43F9C" w:rsidP="00B43F9C">
      <w:pPr>
        <w:shd w:val="clear" w:color="auto" w:fill="FFFFFF"/>
        <w:spacing w:after="0" w:line="240" w:lineRule="auto"/>
        <w:jc w:val="both"/>
        <w:rPr>
          <w:rFonts w:ascii="Arial" w:eastAsia="Times New Roman" w:hAnsi="Arial" w:cs="Arial"/>
          <w:color w:val="000000"/>
          <w:lang w:eastAsia="ru-RU"/>
        </w:rPr>
      </w:pPr>
      <w:r w:rsidRPr="00B43F9C">
        <w:rPr>
          <w:rFonts w:ascii="Times New Roman" w:eastAsia="Times New Roman" w:hAnsi="Times New Roman" w:cs="Times New Roman"/>
          <w:color w:val="000000"/>
          <w:sz w:val="28"/>
          <w:szCs w:val="28"/>
          <w:lang w:eastAsia="ru-RU"/>
        </w:rPr>
        <w:t>- периодически обновлять уголки по ФЭМП дидактическим материалом; самодельными игровыми пособиями.</w:t>
      </w:r>
    </w:p>
    <w:p w14:paraId="2A86D53F" w14:textId="77777777" w:rsidR="00B43F9C" w:rsidRPr="008146D1" w:rsidRDefault="00B43F9C" w:rsidP="00B43F9C">
      <w:pPr>
        <w:shd w:val="clear" w:color="auto" w:fill="FFFFFF"/>
        <w:spacing w:after="0" w:line="240" w:lineRule="auto"/>
        <w:rPr>
          <w:rFonts w:ascii="Arial" w:eastAsia="Times New Roman" w:hAnsi="Arial" w:cs="Arial"/>
          <w:color w:val="000000"/>
          <w:sz w:val="20"/>
          <w:szCs w:val="20"/>
          <w:lang w:eastAsia="ru-RU"/>
        </w:rPr>
      </w:pPr>
      <w:r w:rsidRPr="008146D1">
        <w:rPr>
          <w:rFonts w:ascii="Times New Roman" w:eastAsia="Times New Roman" w:hAnsi="Times New Roman" w:cs="Times New Roman"/>
          <w:b/>
          <w:bCs/>
          <w:color w:val="000000"/>
          <w:sz w:val="20"/>
          <w:szCs w:val="20"/>
          <w:lang w:eastAsia="ru-RU"/>
        </w:rPr>
        <w:t>Используемая литература:</w:t>
      </w:r>
    </w:p>
    <w:p w14:paraId="11AFAC2E" w14:textId="77777777" w:rsidR="00B43F9C" w:rsidRPr="008146D1" w:rsidRDefault="00B43F9C" w:rsidP="00B43F9C">
      <w:pPr>
        <w:numPr>
          <w:ilvl w:val="0"/>
          <w:numId w:val="6"/>
        </w:numPr>
        <w:shd w:val="clear" w:color="auto" w:fill="FFFFFF"/>
        <w:spacing w:after="0" w:line="240" w:lineRule="auto"/>
        <w:ind w:left="376"/>
        <w:rPr>
          <w:rFonts w:ascii="Arial" w:eastAsia="Times New Roman" w:hAnsi="Arial" w:cs="Arial"/>
          <w:color w:val="000000"/>
          <w:lang w:eastAsia="ru-RU"/>
        </w:rPr>
      </w:pPr>
      <w:r w:rsidRPr="008146D1">
        <w:rPr>
          <w:rFonts w:ascii="Times New Roman" w:eastAsia="Times New Roman" w:hAnsi="Times New Roman" w:cs="Times New Roman"/>
          <w:color w:val="000000"/>
          <w:lang w:eastAsia="ru-RU"/>
        </w:rPr>
        <w:t xml:space="preserve">Щербакова Е.И. Методика обучения математике в детском саду: </w:t>
      </w:r>
      <w:proofErr w:type="spellStart"/>
      <w:r w:rsidRPr="008146D1">
        <w:rPr>
          <w:rFonts w:ascii="Times New Roman" w:eastAsia="Times New Roman" w:hAnsi="Times New Roman" w:cs="Times New Roman"/>
          <w:color w:val="000000"/>
          <w:lang w:eastAsia="ru-RU"/>
        </w:rPr>
        <w:t>Учеб</w:t>
      </w:r>
      <w:proofErr w:type="gramStart"/>
      <w:r w:rsidRPr="008146D1">
        <w:rPr>
          <w:rFonts w:ascii="Times New Roman" w:eastAsia="Times New Roman" w:hAnsi="Times New Roman" w:cs="Times New Roman"/>
          <w:color w:val="000000"/>
          <w:lang w:eastAsia="ru-RU"/>
        </w:rPr>
        <w:t>.п</w:t>
      </w:r>
      <w:proofErr w:type="gramEnd"/>
      <w:r w:rsidRPr="008146D1">
        <w:rPr>
          <w:rFonts w:ascii="Times New Roman" w:eastAsia="Times New Roman" w:hAnsi="Times New Roman" w:cs="Times New Roman"/>
          <w:color w:val="000000"/>
          <w:lang w:eastAsia="ru-RU"/>
        </w:rPr>
        <w:t>особие</w:t>
      </w:r>
      <w:proofErr w:type="spellEnd"/>
      <w:r w:rsidRPr="008146D1">
        <w:rPr>
          <w:rFonts w:ascii="Times New Roman" w:eastAsia="Times New Roman" w:hAnsi="Times New Roman" w:cs="Times New Roman"/>
          <w:color w:val="000000"/>
          <w:lang w:eastAsia="ru-RU"/>
        </w:rPr>
        <w:t xml:space="preserve"> для студ. </w:t>
      </w:r>
      <w:proofErr w:type="spellStart"/>
      <w:r w:rsidRPr="008146D1">
        <w:rPr>
          <w:rFonts w:ascii="Times New Roman" w:eastAsia="Times New Roman" w:hAnsi="Times New Roman" w:cs="Times New Roman"/>
          <w:color w:val="000000"/>
          <w:lang w:eastAsia="ru-RU"/>
        </w:rPr>
        <w:t>дошк</w:t>
      </w:r>
      <w:proofErr w:type="spellEnd"/>
      <w:r w:rsidRPr="008146D1">
        <w:rPr>
          <w:rFonts w:ascii="Times New Roman" w:eastAsia="Times New Roman" w:hAnsi="Times New Roman" w:cs="Times New Roman"/>
          <w:color w:val="000000"/>
          <w:lang w:eastAsia="ru-RU"/>
        </w:rPr>
        <w:t xml:space="preserve">. </w:t>
      </w:r>
      <w:proofErr w:type="spellStart"/>
      <w:r w:rsidRPr="008146D1">
        <w:rPr>
          <w:rFonts w:ascii="Times New Roman" w:eastAsia="Times New Roman" w:hAnsi="Times New Roman" w:cs="Times New Roman"/>
          <w:color w:val="000000"/>
          <w:lang w:eastAsia="ru-RU"/>
        </w:rPr>
        <w:t>отд-ний</w:t>
      </w:r>
      <w:proofErr w:type="spellEnd"/>
      <w:r w:rsidRPr="008146D1">
        <w:rPr>
          <w:rFonts w:ascii="Times New Roman" w:eastAsia="Times New Roman" w:hAnsi="Times New Roman" w:cs="Times New Roman"/>
          <w:color w:val="000000"/>
          <w:lang w:eastAsia="ru-RU"/>
        </w:rPr>
        <w:t xml:space="preserve"> и фак. сред. </w:t>
      </w:r>
      <w:proofErr w:type="spellStart"/>
      <w:r w:rsidRPr="008146D1">
        <w:rPr>
          <w:rFonts w:ascii="Times New Roman" w:eastAsia="Times New Roman" w:hAnsi="Times New Roman" w:cs="Times New Roman"/>
          <w:color w:val="000000"/>
          <w:lang w:eastAsia="ru-RU"/>
        </w:rPr>
        <w:t>пед</w:t>
      </w:r>
      <w:proofErr w:type="spellEnd"/>
      <w:r w:rsidRPr="008146D1">
        <w:rPr>
          <w:rFonts w:ascii="Times New Roman" w:eastAsia="Times New Roman" w:hAnsi="Times New Roman" w:cs="Times New Roman"/>
          <w:color w:val="000000"/>
          <w:lang w:eastAsia="ru-RU"/>
        </w:rPr>
        <w:t>. учеб. заведений. - М.: Издательский центр “Академия”, 1998.</w:t>
      </w:r>
    </w:p>
    <w:p w14:paraId="1B6D0F78" w14:textId="77777777" w:rsidR="00B43F9C" w:rsidRPr="008146D1" w:rsidRDefault="00B43F9C" w:rsidP="00B43F9C">
      <w:pPr>
        <w:numPr>
          <w:ilvl w:val="0"/>
          <w:numId w:val="6"/>
        </w:numPr>
        <w:shd w:val="clear" w:color="auto" w:fill="FFFFFF"/>
        <w:spacing w:after="0" w:line="240" w:lineRule="auto"/>
        <w:ind w:left="376"/>
        <w:rPr>
          <w:rFonts w:ascii="Arial" w:eastAsia="Times New Roman" w:hAnsi="Arial" w:cs="Arial"/>
          <w:color w:val="000000"/>
          <w:lang w:eastAsia="ru-RU"/>
        </w:rPr>
      </w:pPr>
      <w:r w:rsidRPr="008146D1">
        <w:rPr>
          <w:rFonts w:ascii="Times New Roman" w:eastAsia="Times New Roman" w:hAnsi="Times New Roman" w:cs="Times New Roman"/>
          <w:color w:val="000000"/>
          <w:lang w:eastAsia="ru-RU"/>
        </w:rPr>
        <w:t xml:space="preserve">Метлина Л.С. Математика в детском саду. Пособие для воспитателей </w:t>
      </w:r>
      <w:proofErr w:type="gramStart"/>
      <w:r w:rsidRPr="008146D1">
        <w:rPr>
          <w:rFonts w:ascii="Times New Roman" w:eastAsia="Times New Roman" w:hAnsi="Times New Roman" w:cs="Times New Roman"/>
          <w:color w:val="000000"/>
          <w:lang w:eastAsia="ru-RU"/>
        </w:rPr>
        <w:t>дет</w:t>
      </w:r>
      <w:proofErr w:type="gramEnd"/>
      <w:r w:rsidRPr="008146D1">
        <w:rPr>
          <w:rFonts w:ascii="Times New Roman" w:eastAsia="Times New Roman" w:hAnsi="Times New Roman" w:cs="Times New Roman"/>
          <w:color w:val="000000"/>
          <w:lang w:eastAsia="ru-RU"/>
        </w:rPr>
        <w:t>. Сада. М., “Просвещение”, 1977.</w:t>
      </w:r>
    </w:p>
    <w:p w14:paraId="41F72F42" w14:textId="77777777" w:rsidR="00B43F9C" w:rsidRPr="008146D1" w:rsidRDefault="00B43F9C" w:rsidP="00B43F9C">
      <w:pPr>
        <w:numPr>
          <w:ilvl w:val="0"/>
          <w:numId w:val="6"/>
        </w:numPr>
        <w:shd w:val="clear" w:color="auto" w:fill="FFFFFF"/>
        <w:spacing w:after="0" w:line="240" w:lineRule="auto"/>
        <w:ind w:left="376"/>
        <w:rPr>
          <w:rFonts w:ascii="Arial" w:eastAsia="Times New Roman" w:hAnsi="Arial" w:cs="Arial"/>
          <w:color w:val="000000"/>
          <w:lang w:eastAsia="ru-RU"/>
        </w:rPr>
      </w:pPr>
      <w:r w:rsidRPr="008146D1">
        <w:rPr>
          <w:rFonts w:ascii="Times New Roman" w:eastAsia="Times New Roman" w:hAnsi="Times New Roman" w:cs="Times New Roman"/>
          <w:color w:val="000000"/>
          <w:lang w:eastAsia="ru-RU"/>
        </w:rPr>
        <w:t>Программа воспитания и обучения в детском саду</w:t>
      </w:r>
      <w:proofErr w:type="gramStart"/>
      <w:r w:rsidRPr="008146D1">
        <w:rPr>
          <w:rFonts w:ascii="Times New Roman" w:eastAsia="Times New Roman" w:hAnsi="Times New Roman" w:cs="Times New Roman"/>
          <w:color w:val="000000"/>
          <w:lang w:eastAsia="ru-RU"/>
        </w:rPr>
        <w:t xml:space="preserve"> /П</w:t>
      </w:r>
      <w:proofErr w:type="gramEnd"/>
      <w:r w:rsidRPr="008146D1">
        <w:rPr>
          <w:rFonts w:ascii="Times New Roman" w:eastAsia="Times New Roman" w:hAnsi="Times New Roman" w:cs="Times New Roman"/>
          <w:color w:val="000000"/>
          <w:lang w:eastAsia="ru-RU"/>
        </w:rPr>
        <w:t xml:space="preserve">од ред. М.А. Васильевой, </w:t>
      </w:r>
      <w:proofErr w:type="spellStart"/>
      <w:r w:rsidRPr="008146D1">
        <w:rPr>
          <w:rFonts w:ascii="Times New Roman" w:eastAsia="Times New Roman" w:hAnsi="Times New Roman" w:cs="Times New Roman"/>
          <w:color w:val="000000"/>
          <w:lang w:eastAsia="ru-RU"/>
        </w:rPr>
        <w:t>В.В.Гербовой</w:t>
      </w:r>
      <w:proofErr w:type="spellEnd"/>
      <w:r w:rsidRPr="008146D1">
        <w:rPr>
          <w:rFonts w:ascii="Times New Roman" w:eastAsia="Times New Roman" w:hAnsi="Times New Roman" w:cs="Times New Roman"/>
          <w:color w:val="000000"/>
          <w:lang w:eastAsia="ru-RU"/>
        </w:rPr>
        <w:t xml:space="preserve">, Т.С. Комаровой – 3 –е изд., </w:t>
      </w:r>
      <w:proofErr w:type="spellStart"/>
      <w:r w:rsidRPr="008146D1">
        <w:rPr>
          <w:rFonts w:ascii="Times New Roman" w:eastAsia="Times New Roman" w:hAnsi="Times New Roman" w:cs="Times New Roman"/>
          <w:color w:val="000000"/>
          <w:lang w:eastAsia="ru-RU"/>
        </w:rPr>
        <w:t>испр</w:t>
      </w:r>
      <w:proofErr w:type="spellEnd"/>
      <w:r w:rsidRPr="008146D1">
        <w:rPr>
          <w:rFonts w:ascii="Times New Roman" w:eastAsia="Times New Roman" w:hAnsi="Times New Roman" w:cs="Times New Roman"/>
          <w:color w:val="000000"/>
          <w:lang w:eastAsia="ru-RU"/>
        </w:rPr>
        <w:t xml:space="preserve"> и доп. – М.: Мозаика - Синтез, 2005.</w:t>
      </w:r>
    </w:p>
    <w:p w14:paraId="42DCC773" w14:textId="77777777" w:rsidR="00B43F9C" w:rsidRPr="008146D1" w:rsidRDefault="00B43F9C" w:rsidP="00B43F9C">
      <w:pPr>
        <w:numPr>
          <w:ilvl w:val="0"/>
          <w:numId w:val="6"/>
        </w:numPr>
        <w:shd w:val="clear" w:color="auto" w:fill="FFFFFF"/>
        <w:spacing w:after="0" w:line="240" w:lineRule="auto"/>
        <w:ind w:left="376"/>
        <w:rPr>
          <w:rFonts w:ascii="Arial" w:eastAsia="Times New Roman" w:hAnsi="Arial" w:cs="Arial"/>
          <w:color w:val="000000"/>
          <w:lang w:eastAsia="ru-RU"/>
        </w:rPr>
      </w:pPr>
      <w:r w:rsidRPr="008146D1">
        <w:rPr>
          <w:rFonts w:ascii="Times New Roman" w:eastAsia="Times New Roman" w:hAnsi="Times New Roman" w:cs="Times New Roman"/>
          <w:color w:val="000000"/>
          <w:lang w:eastAsia="ru-RU"/>
        </w:rPr>
        <w:t xml:space="preserve">От рождения до школы. Примерная основная </w:t>
      </w:r>
      <w:proofErr w:type="spellStart"/>
      <w:r w:rsidRPr="008146D1">
        <w:rPr>
          <w:rFonts w:ascii="Times New Roman" w:eastAsia="Times New Roman" w:hAnsi="Times New Roman" w:cs="Times New Roman"/>
          <w:color w:val="000000"/>
          <w:lang w:eastAsia="ru-RU"/>
        </w:rPr>
        <w:t>общеразвивательная</w:t>
      </w:r>
      <w:proofErr w:type="spellEnd"/>
      <w:r w:rsidRPr="008146D1">
        <w:rPr>
          <w:rFonts w:ascii="Times New Roman" w:eastAsia="Times New Roman" w:hAnsi="Times New Roman" w:cs="Times New Roman"/>
          <w:color w:val="000000"/>
          <w:lang w:eastAsia="ru-RU"/>
        </w:rPr>
        <w:t xml:space="preserve"> программа дошкольного образования</w:t>
      </w:r>
      <w:proofErr w:type="gramStart"/>
      <w:r w:rsidRPr="008146D1">
        <w:rPr>
          <w:rFonts w:ascii="Times New Roman" w:eastAsia="Times New Roman" w:hAnsi="Times New Roman" w:cs="Times New Roman"/>
          <w:color w:val="000000"/>
          <w:lang w:eastAsia="ru-RU"/>
        </w:rPr>
        <w:t>/ П</w:t>
      </w:r>
      <w:proofErr w:type="gramEnd"/>
      <w:r w:rsidRPr="008146D1">
        <w:rPr>
          <w:rFonts w:ascii="Times New Roman" w:eastAsia="Times New Roman" w:hAnsi="Times New Roman" w:cs="Times New Roman"/>
          <w:color w:val="000000"/>
          <w:lang w:eastAsia="ru-RU"/>
        </w:rPr>
        <w:t xml:space="preserve">од ред. Н.Е. </w:t>
      </w:r>
      <w:proofErr w:type="spellStart"/>
      <w:r w:rsidRPr="008146D1">
        <w:rPr>
          <w:rFonts w:ascii="Times New Roman" w:eastAsia="Times New Roman" w:hAnsi="Times New Roman" w:cs="Times New Roman"/>
          <w:color w:val="000000"/>
          <w:lang w:eastAsia="ru-RU"/>
        </w:rPr>
        <w:t>Вераксы</w:t>
      </w:r>
      <w:proofErr w:type="spellEnd"/>
      <w:r w:rsidRPr="008146D1">
        <w:rPr>
          <w:rFonts w:ascii="Times New Roman" w:eastAsia="Times New Roman" w:hAnsi="Times New Roman" w:cs="Times New Roman"/>
          <w:color w:val="000000"/>
          <w:lang w:eastAsia="ru-RU"/>
        </w:rPr>
        <w:t xml:space="preserve">, Т.С. Комаровой, М.А. Васильевой.- 3-е изд., </w:t>
      </w:r>
      <w:proofErr w:type="spellStart"/>
      <w:r w:rsidRPr="008146D1">
        <w:rPr>
          <w:rFonts w:ascii="Times New Roman" w:eastAsia="Times New Roman" w:hAnsi="Times New Roman" w:cs="Times New Roman"/>
          <w:color w:val="000000"/>
          <w:lang w:eastAsia="ru-RU"/>
        </w:rPr>
        <w:t>испр</w:t>
      </w:r>
      <w:proofErr w:type="spellEnd"/>
      <w:r w:rsidRPr="008146D1">
        <w:rPr>
          <w:rFonts w:ascii="Times New Roman" w:eastAsia="Times New Roman" w:hAnsi="Times New Roman" w:cs="Times New Roman"/>
          <w:color w:val="000000"/>
          <w:lang w:eastAsia="ru-RU"/>
        </w:rPr>
        <w:t>. И доп. – М.: Мозаика – Синтез, 2012.</w:t>
      </w:r>
    </w:p>
    <w:p w14:paraId="2ADC63C4" w14:textId="77777777" w:rsidR="00B43F9C" w:rsidRPr="008146D1" w:rsidRDefault="00B43F9C" w:rsidP="00B43F9C">
      <w:pPr>
        <w:numPr>
          <w:ilvl w:val="0"/>
          <w:numId w:val="6"/>
        </w:numPr>
        <w:shd w:val="clear" w:color="auto" w:fill="FFFFFF"/>
        <w:spacing w:after="0" w:line="240" w:lineRule="auto"/>
        <w:ind w:left="376"/>
        <w:rPr>
          <w:rFonts w:ascii="Arial" w:eastAsia="Times New Roman" w:hAnsi="Arial" w:cs="Arial"/>
          <w:color w:val="000000"/>
          <w:lang w:eastAsia="ru-RU"/>
        </w:rPr>
      </w:pPr>
      <w:r w:rsidRPr="008146D1">
        <w:rPr>
          <w:rFonts w:ascii="Times New Roman" w:eastAsia="Times New Roman" w:hAnsi="Times New Roman" w:cs="Times New Roman"/>
          <w:color w:val="000000"/>
          <w:lang w:eastAsia="ru-RU"/>
        </w:rPr>
        <w:t>Тесты для оценки профессиональной подготовленности педагогов ДОУ: метод. Пособие /</w:t>
      </w:r>
      <w:proofErr w:type="spellStart"/>
      <w:r w:rsidRPr="008146D1">
        <w:rPr>
          <w:rFonts w:ascii="Times New Roman" w:eastAsia="Times New Roman" w:hAnsi="Times New Roman" w:cs="Times New Roman"/>
          <w:color w:val="000000"/>
          <w:lang w:eastAsia="ru-RU"/>
        </w:rPr>
        <w:t>Аторы</w:t>
      </w:r>
      <w:proofErr w:type="spellEnd"/>
      <w:r w:rsidRPr="008146D1">
        <w:rPr>
          <w:rFonts w:ascii="Times New Roman" w:eastAsia="Times New Roman" w:hAnsi="Times New Roman" w:cs="Times New Roman"/>
          <w:color w:val="000000"/>
          <w:lang w:eastAsia="ru-RU"/>
        </w:rPr>
        <w:t xml:space="preserve"> – сост. </w:t>
      </w:r>
      <w:proofErr w:type="spellStart"/>
      <w:r w:rsidRPr="008146D1">
        <w:rPr>
          <w:rFonts w:ascii="Times New Roman" w:eastAsia="Times New Roman" w:hAnsi="Times New Roman" w:cs="Times New Roman"/>
          <w:color w:val="000000"/>
          <w:lang w:eastAsia="ru-RU"/>
        </w:rPr>
        <w:t>Н.В.Микляева</w:t>
      </w:r>
      <w:proofErr w:type="spellEnd"/>
      <w:r w:rsidRPr="008146D1">
        <w:rPr>
          <w:rFonts w:ascii="Times New Roman" w:eastAsia="Times New Roman" w:hAnsi="Times New Roman" w:cs="Times New Roman"/>
          <w:color w:val="000000"/>
          <w:lang w:eastAsia="ru-RU"/>
        </w:rPr>
        <w:t xml:space="preserve">, Л.Р. Болотина, Ф.С. </w:t>
      </w:r>
      <w:proofErr w:type="spellStart"/>
      <w:r w:rsidRPr="008146D1">
        <w:rPr>
          <w:rFonts w:ascii="Times New Roman" w:eastAsia="Times New Roman" w:hAnsi="Times New Roman" w:cs="Times New Roman"/>
          <w:color w:val="000000"/>
          <w:lang w:eastAsia="ru-RU"/>
        </w:rPr>
        <w:t>Гайнуллова</w:t>
      </w:r>
      <w:proofErr w:type="spellEnd"/>
      <w:r w:rsidRPr="008146D1">
        <w:rPr>
          <w:rFonts w:ascii="Times New Roman" w:eastAsia="Times New Roman" w:hAnsi="Times New Roman" w:cs="Times New Roman"/>
          <w:color w:val="000000"/>
          <w:lang w:eastAsia="ru-RU"/>
        </w:rPr>
        <w:t xml:space="preserve"> и др. – М.: Айри</w:t>
      </w:r>
      <w:proofErr w:type="gramStart"/>
      <w:r w:rsidRPr="008146D1">
        <w:rPr>
          <w:rFonts w:ascii="Times New Roman" w:eastAsia="Times New Roman" w:hAnsi="Times New Roman" w:cs="Times New Roman"/>
          <w:color w:val="000000"/>
          <w:lang w:eastAsia="ru-RU"/>
        </w:rPr>
        <w:t>с-</w:t>
      </w:r>
      <w:proofErr w:type="gramEnd"/>
      <w:r w:rsidRPr="008146D1">
        <w:rPr>
          <w:rFonts w:ascii="Times New Roman" w:eastAsia="Times New Roman" w:hAnsi="Times New Roman" w:cs="Times New Roman"/>
          <w:color w:val="000000"/>
          <w:lang w:eastAsia="ru-RU"/>
        </w:rPr>
        <w:t xml:space="preserve"> пресс, 2007.</w:t>
      </w:r>
    </w:p>
    <w:p w14:paraId="63EC19A3" w14:textId="77777777" w:rsidR="00B43F9C" w:rsidRPr="008146D1" w:rsidRDefault="00B43F9C" w:rsidP="00B43F9C">
      <w:pPr>
        <w:numPr>
          <w:ilvl w:val="0"/>
          <w:numId w:val="6"/>
        </w:numPr>
        <w:shd w:val="clear" w:color="auto" w:fill="FFFFFF"/>
        <w:spacing w:line="240" w:lineRule="auto"/>
        <w:ind w:left="376"/>
        <w:rPr>
          <w:rFonts w:ascii="Arial" w:eastAsia="Times New Roman" w:hAnsi="Arial" w:cs="Arial"/>
          <w:color w:val="000000"/>
          <w:lang w:eastAsia="ru-RU"/>
        </w:rPr>
      </w:pPr>
      <w:r w:rsidRPr="008146D1">
        <w:rPr>
          <w:rFonts w:ascii="Times New Roman" w:eastAsia="Times New Roman" w:hAnsi="Times New Roman" w:cs="Times New Roman"/>
          <w:color w:val="000000"/>
          <w:lang w:eastAsia="ru-RU"/>
        </w:rPr>
        <w:t>Никитин Б.П. Ступеньки творчества, или Развивающие игры. – 3-е изд., доп. – М.: Просвещение, 1991.</w:t>
      </w:r>
    </w:p>
    <w:p w14:paraId="70DAC761" w14:textId="77777777" w:rsidR="007660A4" w:rsidRDefault="007660A4"/>
    <w:p w14:paraId="6A2CBF93" w14:textId="77777777" w:rsidR="00E0450E" w:rsidRDefault="00E0450E"/>
    <w:p w14:paraId="51BE68E1" w14:textId="77777777" w:rsidR="00E0450E" w:rsidRDefault="00E0450E"/>
    <w:p w14:paraId="10CA70F5" w14:textId="77777777" w:rsidR="00E0450E" w:rsidRDefault="00E0450E"/>
    <w:p w14:paraId="415C2C17" w14:textId="77777777" w:rsidR="00E0450E" w:rsidRDefault="00E0450E"/>
    <w:p w14:paraId="081433F8" w14:textId="77777777" w:rsidR="00E0450E" w:rsidRDefault="00E0450E"/>
    <w:p w14:paraId="7F695A11" w14:textId="77777777" w:rsidR="009F6A2C" w:rsidRDefault="009F6A2C">
      <w:bookmarkStart w:id="0" w:name="_GoBack"/>
      <w:bookmarkEnd w:id="0"/>
    </w:p>
    <w:p w14:paraId="056C6611" w14:textId="77777777" w:rsidR="00E0450E" w:rsidRDefault="00E0450E"/>
    <w:p w14:paraId="2A944543" w14:textId="77777777" w:rsidR="00E0450E" w:rsidRDefault="00E0450E"/>
    <w:p w14:paraId="1531DFD4" w14:textId="6AFF2126" w:rsidR="00E0450E" w:rsidRPr="006016DB" w:rsidRDefault="00E0450E" w:rsidP="008A1F87">
      <w:pPr>
        <w:jc w:val="center"/>
        <w:rPr>
          <w:rFonts w:ascii="Times New Roman" w:hAnsi="Times New Roman" w:cs="Times New Roman"/>
          <w:b/>
          <w:sz w:val="28"/>
          <w:szCs w:val="28"/>
        </w:rPr>
      </w:pPr>
      <w:r w:rsidRPr="006016DB">
        <w:rPr>
          <w:rFonts w:ascii="Times New Roman" w:hAnsi="Times New Roman" w:cs="Times New Roman"/>
          <w:b/>
          <w:sz w:val="28"/>
          <w:szCs w:val="28"/>
        </w:rPr>
        <w:t>Задания воспитателям к педсовету</w:t>
      </w:r>
    </w:p>
    <w:p w14:paraId="7336C2C3" w14:textId="762DFBC3" w:rsidR="008A1F87" w:rsidRPr="006016DB" w:rsidRDefault="006016DB" w:rsidP="00385FF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5FFE" w:rsidRPr="006016DB">
        <w:rPr>
          <w:rFonts w:ascii="Times New Roman" w:eastAsia="Times New Roman" w:hAnsi="Times New Roman" w:cs="Times New Roman"/>
          <w:color w:val="000000"/>
          <w:sz w:val="28"/>
          <w:szCs w:val="28"/>
          <w:lang w:eastAsia="ru-RU"/>
        </w:rPr>
        <w:t xml:space="preserve">Какие </w:t>
      </w:r>
      <w:proofErr w:type="spellStart"/>
      <w:r w:rsidR="00385FFE" w:rsidRPr="006016DB">
        <w:rPr>
          <w:rFonts w:ascii="Times New Roman" w:eastAsia="Times New Roman" w:hAnsi="Times New Roman" w:cs="Times New Roman"/>
          <w:color w:val="000000"/>
          <w:sz w:val="28"/>
          <w:szCs w:val="28"/>
          <w:lang w:eastAsia="ru-RU"/>
        </w:rPr>
        <w:t>общедидактические</w:t>
      </w:r>
      <w:proofErr w:type="spellEnd"/>
      <w:r w:rsidR="00385FFE" w:rsidRPr="006016DB">
        <w:rPr>
          <w:rFonts w:ascii="Times New Roman" w:eastAsia="Times New Roman" w:hAnsi="Times New Roman" w:cs="Times New Roman"/>
          <w:color w:val="000000"/>
          <w:sz w:val="28"/>
          <w:szCs w:val="28"/>
          <w:lang w:eastAsia="ru-RU"/>
        </w:rPr>
        <w:t xml:space="preserve"> принципы лежат в основе методики обучения ФЭМП?</w:t>
      </w:r>
    </w:p>
    <w:p w14:paraId="5EA8A807" w14:textId="5D205E4D" w:rsidR="007A5DE7" w:rsidRPr="006016DB" w:rsidRDefault="006016DB" w:rsidP="00385FF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A5DE7" w:rsidRPr="006016DB">
        <w:rPr>
          <w:rFonts w:ascii="Times New Roman" w:eastAsia="Times New Roman" w:hAnsi="Times New Roman" w:cs="Times New Roman"/>
          <w:bCs/>
          <w:color w:val="000000"/>
          <w:sz w:val="28"/>
          <w:szCs w:val="28"/>
          <w:lang w:eastAsia="ru-RU"/>
        </w:rPr>
        <w:t>Из скольких разделов по ФЭМП состоит программа каждой возрастной группы?</w:t>
      </w:r>
      <w:r w:rsidR="007A5DE7" w:rsidRPr="006016DB">
        <w:rPr>
          <w:rFonts w:ascii="Times New Roman" w:eastAsia="Times New Roman" w:hAnsi="Times New Roman" w:cs="Times New Roman"/>
          <w:color w:val="000000"/>
          <w:sz w:val="28"/>
          <w:szCs w:val="28"/>
          <w:lang w:eastAsia="ru-RU"/>
        </w:rPr>
        <w:t> </w:t>
      </w:r>
    </w:p>
    <w:p w14:paraId="7200EFB8" w14:textId="3DCE908E" w:rsidR="007A5DE7" w:rsidRPr="006016DB" w:rsidRDefault="006016DB" w:rsidP="007A5DE7">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00E510CA" w:rsidRPr="006016DB">
        <w:rPr>
          <w:rFonts w:ascii="Times New Roman" w:eastAsia="Times New Roman" w:hAnsi="Times New Roman" w:cs="Times New Roman"/>
          <w:bCs/>
          <w:color w:val="000000"/>
          <w:sz w:val="28"/>
          <w:szCs w:val="28"/>
          <w:lang w:eastAsia="ru-RU"/>
        </w:rPr>
        <w:t>М</w:t>
      </w:r>
      <w:r w:rsidR="007A5DE7" w:rsidRPr="006016DB">
        <w:rPr>
          <w:rFonts w:ascii="Times New Roman" w:eastAsia="Times New Roman" w:hAnsi="Times New Roman" w:cs="Times New Roman"/>
          <w:bCs/>
          <w:color w:val="000000"/>
          <w:sz w:val="28"/>
          <w:szCs w:val="28"/>
          <w:lang w:eastAsia="ru-RU"/>
        </w:rPr>
        <w:t>етоды, приемы</w:t>
      </w:r>
      <w:r w:rsidR="00D62409" w:rsidRPr="006016DB">
        <w:rPr>
          <w:rFonts w:ascii="Times New Roman" w:eastAsia="Times New Roman" w:hAnsi="Times New Roman" w:cs="Times New Roman"/>
          <w:bCs/>
          <w:color w:val="000000"/>
          <w:sz w:val="28"/>
          <w:szCs w:val="28"/>
          <w:lang w:eastAsia="ru-RU"/>
        </w:rPr>
        <w:t>,</w:t>
      </w:r>
      <w:r w:rsidR="007A5DE7" w:rsidRPr="006016DB">
        <w:rPr>
          <w:rFonts w:ascii="Times New Roman" w:eastAsia="Times New Roman" w:hAnsi="Times New Roman" w:cs="Times New Roman"/>
          <w:bCs/>
          <w:color w:val="000000"/>
          <w:sz w:val="28"/>
          <w:szCs w:val="28"/>
          <w:lang w:eastAsia="ru-RU"/>
        </w:rPr>
        <w:t xml:space="preserve"> используемые на занятиях по ФЭМП</w:t>
      </w:r>
    </w:p>
    <w:p w14:paraId="701E029A" w14:textId="388C7699" w:rsidR="00FB4FC7" w:rsidRPr="006016DB" w:rsidRDefault="006016DB" w:rsidP="00FB4FC7">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00E510CA" w:rsidRPr="006016DB">
        <w:rPr>
          <w:rFonts w:ascii="Times New Roman" w:eastAsia="Times New Roman" w:hAnsi="Times New Roman" w:cs="Times New Roman"/>
          <w:bCs/>
          <w:color w:val="000000"/>
          <w:sz w:val="28"/>
          <w:szCs w:val="28"/>
          <w:lang w:eastAsia="ru-RU"/>
        </w:rPr>
        <w:t>С</w:t>
      </w:r>
      <w:r w:rsidR="00FB4FC7" w:rsidRPr="006016DB">
        <w:rPr>
          <w:rFonts w:ascii="Times New Roman" w:eastAsia="Times New Roman" w:hAnsi="Times New Roman" w:cs="Times New Roman"/>
          <w:bCs/>
          <w:color w:val="000000"/>
          <w:sz w:val="28"/>
          <w:szCs w:val="28"/>
          <w:lang w:eastAsia="ru-RU"/>
        </w:rPr>
        <w:t>овременные педагогические инновационные технологии</w:t>
      </w:r>
      <w:r w:rsidR="000D3781" w:rsidRPr="006016DB">
        <w:rPr>
          <w:rFonts w:ascii="Times New Roman" w:eastAsia="Times New Roman" w:hAnsi="Times New Roman" w:cs="Times New Roman"/>
          <w:bCs/>
          <w:color w:val="000000"/>
          <w:sz w:val="28"/>
          <w:szCs w:val="28"/>
          <w:lang w:eastAsia="ru-RU"/>
        </w:rPr>
        <w:t>,</w:t>
      </w:r>
      <w:r w:rsidR="00FB4FC7" w:rsidRPr="006016DB">
        <w:rPr>
          <w:rFonts w:ascii="Times New Roman" w:eastAsia="Times New Roman" w:hAnsi="Times New Roman" w:cs="Times New Roman"/>
          <w:bCs/>
          <w:color w:val="000000"/>
          <w:sz w:val="28"/>
          <w:szCs w:val="28"/>
          <w:lang w:eastAsia="ru-RU"/>
        </w:rPr>
        <w:t xml:space="preserve"> используемые при работе с детьми по ФЭМП?</w:t>
      </w:r>
      <w:r w:rsidR="00FB4FC7" w:rsidRPr="006016DB">
        <w:rPr>
          <w:rFonts w:ascii="Times New Roman" w:eastAsia="Times New Roman" w:hAnsi="Times New Roman" w:cs="Times New Roman"/>
          <w:color w:val="000000"/>
          <w:sz w:val="28"/>
          <w:szCs w:val="28"/>
          <w:lang w:eastAsia="ru-RU"/>
        </w:rPr>
        <w:t xml:space="preserve">  </w:t>
      </w:r>
    </w:p>
    <w:p w14:paraId="7855D8F2" w14:textId="77777777" w:rsidR="00FB4FC7" w:rsidRPr="006016DB" w:rsidRDefault="00FB4FC7" w:rsidP="00FB4FC7">
      <w:pPr>
        <w:shd w:val="clear" w:color="auto" w:fill="FFFFFF"/>
        <w:spacing w:after="0" w:line="240" w:lineRule="auto"/>
        <w:rPr>
          <w:rFonts w:ascii="Times New Roman" w:eastAsia="Times New Roman" w:hAnsi="Times New Roman" w:cs="Times New Roman"/>
          <w:bCs/>
          <w:color w:val="000000"/>
          <w:sz w:val="28"/>
          <w:szCs w:val="28"/>
          <w:lang w:eastAsia="ru-RU"/>
        </w:rPr>
      </w:pPr>
    </w:p>
    <w:p w14:paraId="4A56C18F" w14:textId="25F138DF" w:rsidR="00FB4FC7" w:rsidRPr="006016DB" w:rsidRDefault="006016DB" w:rsidP="00FB4FC7">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00E510CA" w:rsidRPr="006016DB">
        <w:rPr>
          <w:rFonts w:ascii="Times New Roman" w:eastAsia="Times New Roman" w:hAnsi="Times New Roman" w:cs="Times New Roman"/>
          <w:bCs/>
          <w:color w:val="000000"/>
          <w:sz w:val="28"/>
          <w:szCs w:val="28"/>
          <w:lang w:eastAsia="ru-RU"/>
        </w:rPr>
        <w:t>Требования</w:t>
      </w:r>
      <w:r>
        <w:rPr>
          <w:rFonts w:ascii="Times New Roman" w:eastAsia="Times New Roman" w:hAnsi="Times New Roman" w:cs="Times New Roman"/>
          <w:bCs/>
          <w:color w:val="000000"/>
          <w:sz w:val="28"/>
          <w:szCs w:val="28"/>
          <w:lang w:eastAsia="ru-RU"/>
        </w:rPr>
        <w:t xml:space="preserve"> к</w:t>
      </w:r>
      <w:r w:rsidR="00FB4FC7" w:rsidRPr="006016DB">
        <w:rPr>
          <w:rFonts w:ascii="Times New Roman" w:eastAsia="Times New Roman" w:hAnsi="Times New Roman" w:cs="Times New Roman"/>
          <w:bCs/>
          <w:color w:val="000000"/>
          <w:sz w:val="28"/>
          <w:szCs w:val="28"/>
          <w:lang w:eastAsia="ru-RU"/>
        </w:rPr>
        <w:t xml:space="preserve"> </w:t>
      </w:r>
      <w:r w:rsidR="00E510CA" w:rsidRPr="006016DB">
        <w:rPr>
          <w:rFonts w:ascii="Times New Roman" w:eastAsia="Times New Roman" w:hAnsi="Times New Roman" w:cs="Times New Roman"/>
          <w:bCs/>
          <w:color w:val="000000"/>
          <w:sz w:val="28"/>
          <w:szCs w:val="28"/>
          <w:lang w:eastAsia="ru-RU"/>
        </w:rPr>
        <w:t>наглядному</w:t>
      </w:r>
      <w:r w:rsidR="00FB4FC7" w:rsidRPr="006016DB">
        <w:rPr>
          <w:rFonts w:ascii="Times New Roman" w:eastAsia="Times New Roman" w:hAnsi="Times New Roman" w:cs="Times New Roman"/>
          <w:bCs/>
          <w:color w:val="000000"/>
          <w:sz w:val="28"/>
          <w:szCs w:val="28"/>
          <w:lang w:eastAsia="ru-RU"/>
        </w:rPr>
        <w:t xml:space="preserve"> материал</w:t>
      </w:r>
      <w:r w:rsidR="00E510CA" w:rsidRPr="006016DB">
        <w:rPr>
          <w:rFonts w:ascii="Times New Roman" w:eastAsia="Times New Roman" w:hAnsi="Times New Roman" w:cs="Times New Roman"/>
          <w:bCs/>
          <w:color w:val="000000"/>
          <w:sz w:val="28"/>
          <w:szCs w:val="28"/>
          <w:lang w:eastAsia="ru-RU"/>
        </w:rPr>
        <w:t>у</w:t>
      </w:r>
      <w:r w:rsidR="00FB4FC7" w:rsidRPr="006016DB">
        <w:rPr>
          <w:rFonts w:ascii="Times New Roman" w:eastAsia="Times New Roman" w:hAnsi="Times New Roman" w:cs="Times New Roman"/>
          <w:bCs/>
          <w:color w:val="000000"/>
          <w:sz w:val="28"/>
          <w:szCs w:val="28"/>
          <w:lang w:eastAsia="ru-RU"/>
        </w:rPr>
        <w:t xml:space="preserve"> на занятиях по ФЭМП?</w:t>
      </w:r>
    </w:p>
    <w:p w14:paraId="702F8015" w14:textId="321F8FE4" w:rsidR="00E510CA" w:rsidRPr="006016DB" w:rsidRDefault="006016DB" w:rsidP="00FB4FC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B4FC7" w:rsidRPr="006016DB">
        <w:rPr>
          <w:rFonts w:ascii="Times New Roman" w:eastAsia="Times New Roman" w:hAnsi="Times New Roman" w:cs="Times New Roman"/>
          <w:bCs/>
          <w:color w:val="000000"/>
          <w:sz w:val="28"/>
          <w:szCs w:val="28"/>
          <w:lang w:eastAsia="ru-RU"/>
        </w:rPr>
        <w:t xml:space="preserve">Какие учебные задачи по ФЭМП можно решить с помощью палочек </w:t>
      </w:r>
      <w:proofErr w:type="spellStart"/>
      <w:r w:rsidR="00FB4FC7" w:rsidRPr="006016DB">
        <w:rPr>
          <w:rFonts w:ascii="Times New Roman" w:eastAsia="Times New Roman" w:hAnsi="Times New Roman" w:cs="Times New Roman"/>
          <w:bCs/>
          <w:color w:val="000000"/>
          <w:sz w:val="28"/>
          <w:szCs w:val="28"/>
          <w:lang w:eastAsia="ru-RU"/>
        </w:rPr>
        <w:t>Кюзенера</w:t>
      </w:r>
      <w:proofErr w:type="spellEnd"/>
      <w:r w:rsidR="00FB4FC7" w:rsidRPr="006016DB">
        <w:rPr>
          <w:rFonts w:ascii="Times New Roman" w:eastAsia="Times New Roman" w:hAnsi="Times New Roman" w:cs="Times New Roman"/>
          <w:bCs/>
          <w:color w:val="000000"/>
          <w:sz w:val="28"/>
          <w:szCs w:val="28"/>
          <w:lang w:eastAsia="ru-RU"/>
        </w:rPr>
        <w:t>?</w:t>
      </w:r>
    </w:p>
    <w:p w14:paraId="7D4C6F46" w14:textId="7FDFDF3D" w:rsidR="00FB4FC7" w:rsidRDefault="00FB4FC7" w:rsidP="00FB4FC7">
      <w:pPr>
        <w:shd w:val="clear" w:color="auto" w:fill="FFFFFF"/>
        <w:spacing w:after="0" w:line="240" w:lineRule="auto"/>
        <w:rPr>
          <w:rFonts w:ascii="Times New Roman" w:eastAsia="Times New Roman" w:hAnsi="Times New Roman" w:cs="Times New Roman"/>
          <w:bCs/>
          <w:color w:val="000000"/>
          <w:sz w:val="28"/>
          <w:szCs w:val="28"/>
          <w:lang w:eastAsia="ru-RU"/>
        </w:rPr>
      </w:pPr>
      <w:r w:rsidRPr="006016DB">
        <w:rPr>
          <w:rFonts w:ascii="Times New Roman" w:eastAsia="Times New Roman" w:hAnsi="Times New Roman" w:cs="Times New Roman"/>
          <w:bCs/>
          <w:color w:val="000000"/>
          <w:sz w:val="28"/>
          <w:szCs w:val="28"/>
          <w:lang w:eastAsia="ru-RU"/>
        </w:rPr>
        <w:t xml:space="preserve"> </w:t>
      </w:r>
      <w:r w:rsidR="006016DB">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 xml:space="preserve">Что представляют собой логические блоки З. </w:t>
      </w:r>
      <w:proofErr w:type="spellStart"/>
      <w:r w:rsidRPr="006016DB">
        <w:rPr>
          <w:rFonts w:ascii="Times New Roman" w:eastAsia="Times New Roman" w:hAnsi="Times New Roman" w:cs="Times New Roman"/>
          <w:bCs/>
          <w:color w:val="000000"/>
          <w:sz w:val="28"/>
          <w:szCs w:val="28"/>
          <w:lang w:eastAsia="ru-RU"/>
        </w:rPr>
        <w:t>Дьенеша</w:t>
      </w:r>
      <w:proofErr w:type="spellEnd"/>
      <w:r w:rsidRPr="006016DB">
        <w:rPr>
          <w:rFonts w:ascii="Times New Roman" w:eastAsia="Times New Roman" w:hAnsi="Times New Roman" w:cs="Times New Roman"/>
          <w:bCs/>
          <w:color w:val="000000"/>
          <w:sz w:val="28"/>
          <w:szCs w:val="28"/>
          <w:lang w:eastAsia="ru-RU"/>
        </w:rPr>
        <w:t>?</w:t>
      </w:r>
    </w:p>
    <w:p w14:paraId="05EC4707" w14:textId="77777777" w:rsidR="009F6A2C" w:rsidRPr="006016DB" w:rsidRDefault="009F6A2C" w:rsidP="00FB4FC7">
      <w:pPr>
        <w:shd w:val="clear" w:color="auto" w:fill="FFFFFF"/>
        <w:spacing w:after="0" w:line="240" w:lineRule="auto"/>
        <w:rPr>
          <w:rFonts w:ascii="Arial" w:eastAsia="Times New Roman" w:hAnsi="Arial" w:cs="Arial"/>
          <w:color w:val="000000"/>
          <w:lang w:eastAsia="ru-RU"/>
        </w:rPr>
      </w:pPr>
    </w:p>
    <w:p w14:paraId="7ABF9E42" w14:textId="77777777" w:rsidR="009D5BCD" w:rsidRPr="006016DB" w:rsidRDefault="009D5BCD" w:rsidP="009D5BCD">
      <w:pPr>
        <w:jc w:val="center"/>
        <w:rPr>
          <w:rFonts w:ascii="Times New Roman" w:hAnsi="Times New Roman" w:cs="Times New Roman"/>
          <w:b/>
          <w:sz w:val="28"/>
          <w:szCs w:val="28"/>
        </w:rPr>
      </w:pPr>
      <w:r w:rsidRPr="006016DB">
        <w:rPr>
          <w:rFonts w:ascii="Times New Roman" w:hAnsi="Times New Roman" w:cs="Times New Roman"/>
          <w:b/>
          <w:sz w:val="28"/>
          <w:szCs w:val="28"/>
        </w:rPr>
        <w:t>Задания воспитателям к педсовету</w:t>
      </w:r>
    </w:p>
    <w:p w14:paraId="2427538C" w14:textId="77777777" w:rsidR="009D5BCD" w:rsidRPr="006016DB" w:rsidRDefault="009D5BCD" w:rsidP="009D5BC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16DB">
        <w:rPr>
          <w:rFonts w:ascii="Times New Roman" w:eastAsia="Times New Roman" w:hAnsi="Times New Roman" w:cs="Times New Roman"/>
          <w:color w:val="000000"/>
          <w:sz w:val="28"/>
          <w:szCs w:val="28"/>
          <w:lang w:eastAsia="ru-RU"/>
        </w:rPr>
        <w:t xml:space="preserve">Какие </w:t>
      </w:r>
      <w:proofErr w:type="spellStart"/>
      <w:r w:rsidRPr="006016DB">
        <w:rPr>
          <w:rFonts w:ascii="Times New Roman" w:eastAsia="Times New Roman" w:hAnsi="Times New Roman" w:cs="Times New Roman"/>
          <w:color w:val="000000"/>
          <w:sz w:val="28"/>
          <w:szCs w:val="28"/>
          <w:lang w:eastAsia="ru-RU"/>
        </w:rPr>
        <w:t>общедидактические</w:t>
      </w:r>
      <w:proofErr w:type="spellEnd"/>
      <w:r w:rsidRPr="006016DB">
        <w:rPr>
          <w:rFonts w:ascii="Times New Roman" w:eastAsia="Times New Roman" w:hAnsi="Times New Roman" w:cs="Times New Roman"/>
          <w:color w:val="000000"/>
          <w:sz w:val="28"/>
          <w:szCs w:val="28"/>
          <w:lang w:eastAsia="ru-RU"/>
        </w:rPr>
        <w:t xml:space="preserve"> принципы лежат в основе методики обучения ФЭМП?</w:t>
      </w:r>
    </w:p>
    <w:p w14:paraId="13BCE838" w14:textId="77777777" w:rsidR="009D5BCD" w:rsidRPr="006016DB" w:rsidRDefault="009D5BCD" w:rsidP="009D5BC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Из скольких разделов по ФЭМП состоит программа каждой возрастной группы?</w:t>
      </w:r>
      <w:r w:rsidRPr="006016DB">
        <w:rPr>
          <w:rFonts w:ascii="Times New Roman" w:eastAsia="Times New Roman" w:hAnsi="Times New Roman" w:cs="Times New Roman"/>
          <w:color w:val="000000"/>
          <w:sz w:val="28"/>
          <w:szCs w:val="28"/>
          <w:lang w:eastAsia="ru-RU"/>
        </w:rPr>
        <w:t> </w:t>
      </w:r>
    </w:p>
    <w:p w14:paraId="51257553" w14:textId="77777777" w:rsidR="009D5BCD" w:rsidRPr="006016DB" w:rsidRDefault="009D5BCD" w:rsidP="009D5BC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Методы, приемы, используемые на занятиях по ФЭМП</w:t>
      </w:r>
    </w:p>
    <w:p w14:paraId="2512C7D9" w14:textId="77777777" w:rsidR="009D5BCD" w:rsidRPr="006016DB" w:rsidRDefault="009D5BCD" w:rsidP="009D5BC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Современные педагогические инновационные технологии, используемые при работе с детьми по ФЭМП?</w:t>
      </w:r>
      <w:r w:rsidRPr="006016DB">
        <w:rPr>
          <w:rFonts w:ascii="Times New Roman" w:eastAsia="Times New Roman" w:hAnsi="Times New Roman" w:cs="Times New Roman"/>
          <w:color w:val="000000"/>
          <w:sz w:val="28"/>
          <w:szCs w:val="28"/>
          <w:lang w:eastAsia="ru-RU"/>
        </w:rPr>
        <w:t xml:space="preserve">  </w:t>
      </w:r>
    </w:p>
    <w:p w14:paraId="5C898960" w14:textId="77777777" w:rsidR="009D5BCD" w:rsidRPr="006016DB" w:rsidRDefault="009D5BCD" w:rsidP="009D5BCD">
      <w:pPr>
        <w:shd w:val="clear" w:color="auto" w:fill="FFFFFF"/>
        <w:spacing w:after="0" w:line="240" w:lineRule="auto"/>
        <w:rPr>
          <w:rFonts w:ascii="Times New Roman" w:eastAsia="Times New Roman" w:hAnsi="Times New Roman" w:cs="Times New Roman"/>
          <w:bCs/>
          <w:color w:val="000000"/>
          <w:sz w:val="28"/>
          <w:szCs w:val="28"/>
          <w:lang w:eastAsia="ru-RU"/>
        </w:rPr>
      </w:pPr>
    </w:p>
    <w:p w14:paraId="236814E6" w14:textId="77777777" w:rsidR="009D5BCD" w:rsidRPr="006016DB" w:rsidRDefault="009D5BCD" w:rsidP="009D5BC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Требования</w:t>
      </w:r>
      <w:r>
        <w:rPr>
          <w:rFonts w:ascii="Times New Roman" w:eastAsia="Times New Roman" w:hAnsi="Times New Roman" w:cs="Times New Roman"/>
          <w:bCs/>
          <w:color w:val="000000"/>
          <w:sz w:val="28"/>
          <w:szCs w:val="28"/>
          <w:lang w:eastAsia="ru-RU"/>
        </w:rPr>
        <w:t xml:space="preserve"> к</w:t>
      </w:r>
      <w:r w:rsidRPr="006016DB">
        <w:rPr>
          <w:rFonts w:ascii="Times New Roman" w:eastAsia="Times New Roman" w:hAnsi="Times New Roman" w:cs="Times New Roman"/>
          <w:bCs/>
          <w:color w:val="000000"/>
          <w:sz w:val="28"/>
          <w:szCs w:val="28"/>
          <w:lang w:eastAsia="ru-RU"/>
        </w:rPr>
        <w:t xml:space="preserve"> наглядному материалу на занятиях по ФЭМП?</w:t>
      </w:r>
    </w:p>
    <w:p w14:paraId="6AF67A0B" w14:textId="77777777" w:rsidR="009D5BCD" w:rsidRPr="006016DB" w:rsidRDefault="009D5BCD" w:rsidP="009D5BCD">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 xml:space="preserve">Какие учебные задачи по ФЭМП можно решить с помощью палочек </w:t>
      </w:r>
      <w:proofErr w:type="spellStart"/>
      <w:r w:rsidRPr="006016DB">
        <w:rPr>
          <w:rFonts w:ascii="Times New Roman" w:eastAsia="Times New Roman" w:hAnsi="Times New Roman" w:cs="Times New Roman"/>
          <w:bCs/>
          <w:color w:val="000000"/>
          <w:sz w:val="28"/>
          <w:szCs w:val="28"/>
          <w:lang w:eastAsia="ru-RU"/>
        </w:rPr>
        <w:t>Кюзенера</w:t>
      </w:r>
      <w:proofErr w:type="spellEnd"/>
      <w:r w:rsidRPr="006016DB">
        <w:rPr>
          <w:rFonts w:ascii="Times New Roman" w:eastAsia="Times New Roman" w:hAnsi="Times New Roman" w:cs="Times New Roman"/>
          <w:bCs/>
          <w:color w:val="000000"/>
          <w:sz w:val="28"/>
          <w:szCs w:val="28"/>
          <w:lang w:eastAsia="ru-RU"/>
        </w:rPr>
        <w:t>?</w:t>
      </w:r>
    </w:p>
    <w:p w14:paraId="0CB4E492" w14:textId="77777777" w:rsidR="009D5BCD" w:rsidRDefault="009D5BCD" w:rsidP="009D5BCD">
      <w:pPr>
        <w:shd w:val="clear" w:color="auto" w:fill="FFFFFF"/>
        <w:spacing w:after="0" w:line="240" w:lineRule="auto"/>
        <w:rPr>
          <w:rFonts w:ascii="Times New Roman" w:eastAsia="Times New Roman" w:hAnsi="Times New Roman" w:cs="Times New Roman"/>
          <w:bCs/>
          <w:color w:val="000000"/>
          <w:sz w:val="28"/>
          <w:szCs w:val="28"/>
          <w:lang w:eastAsia="ru-RU"/>
        </w:rPr>
      </w:pPr>
      <w:r w:rsidRPr="006016D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 xml:space="preserve">Что представляют собой логические блоки З. </w:t>
      </w:r>
      <w:proofErr w:type="spellStart"/>
      <w:r w:rsidRPr="006016DB">
        <w:rPr>
          <w:rFonts w:ascii="Times New Roman" w:eastAsia="Times New Roman" w:hAnsi="Times New Roman" w:cs="Times New Roman"/>
          <w:bCs/>
          <w:color w:val="000000"/>
          <w:sz w:val="28"/>
          <w:szCs w:val="28"/>
          <w:lang w:eastAsia="ru-RU"/>
        </w:rPr>
        <w:t>Дьенеша</w:t>
      </w:r>
      <w:proofErr w:type="spellEnd"/>
      <w:r w:rsidRPr="006016DB">
        <w:rPr>
          <w:rFonts w:ascii="Times New Roman" w:eastAsia="Times New Roman" w:hAnsi="Times New Roman" w:cs="Times New Roman"/>
          <w:bCs/>
          <w:color w:val="000000"/>
          <w:sz w:val="28"/>
          <w:szCs w:val="28"/>
          <w:lang w:eastAsia="ru-RU"/>
        </w:rPr>
        <w:t>?</w:t>
      </w:r>
    </w:p>
    <w:p w14:paraId="7BD3415C" w14:textId="77777777" w:rsidR="009D5BCD" w:rsidRPr="006016DB" w:rsidRDefault="009D5BCD" w:rsidP="009D5BCD">
      <w:pPr>
        <w:jc w:val="center"/>
        <w:rPr>
          <w:rFonts w:ascii="Times New Roman" w:hAnsi="Times New Roman" w:cs="Times New Roman"/>
          <w:b/>
          <w:sz w:val="28"/>
          <w:szCs w:val="28"/>
        </w:rPr>
      </w:pPr>
      <w:r w:rsidRPr="006016DB">
        <w:rPr>
          <w:rFonts w:ascii="Times New Roman" w:hAnsi="Times New Roman" w:cs="Times New Roman"/>
          <w:b/>
          <w:sz w:val="28"/>
          <w:szCs w:val="28"/>
        </w:rPr>
        <w:t>Задания воспитателям к педсовету</w:t>
      </w:r>
    </w:p>
    <w:p w14:paraId="727F5ADC" w14:textId="77777777" w:rsidR="009D5BCD" w:rsidRPr="006016DB" w:rsidRDefault="009D5BCD" w:rsidP="009D5BC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16DB">
        <w:rPr>
          <w:rFonts w:ascii="Times New Roman" w:eastAsia="Times New Roman" w:hAnsi="Times New Roman" w:cs="Times New Roman"/>
          <w:color w:val="000000"/>
          <w:sz w:val="28"/>
          <w:szCs w:val="28"/>
          <w:lang w:eastAsia="ru-RU"/>
        </w:rPr>
        <w:t xml:space="preserve">Какие </w:t>
      </w:r>
      <w:proofErr w:type="spellStart"/>
      <w:r w:rsidRPr="006016DB">
        <w:rPr>
          <w:rFonts w:ascii="Times New Roman" w:eastAsia="Times New Roman" w:hAnsi="Times New Roman" w:cs="Times New Roman"/>
          <w:color w:val="000000"/>
          <w:sz w:val="28"/>
          <w:szCs w:val="28"/>
          <w:lang w:eastAsia="ru-RU"/>
        </w:rPr>
        <w:t>общедидактические</w:t>
      </w:r>
      <w:proofErr w:type="spellEnd"/>
      <w:r w:rsidRPr="006016DB">
        <w:rPr>
          <w:rFonts w:ascii="Times New Roman" w:eastAsia="Times New Roman" w:hAnsi="Times New Roman" w:cs="Times New Roman"/>
          <w:color w:val="000000"/>
          <w:sz w:val="28"/>
          <w:szCs w:val="28"/>
          <w:lang w:eastAsia="ru-RU"/>
        </w:rPr>
        <w:t xml:space="preserve"> принципы лежат в основе методики обучения ФЭМП?</w:t>
      </w:r>
    </w:p>
    <w:p w14:paraId="1ACD8E41" w14:textId="77777777" w:rsidR="009D5BCD" w:rsidRPr="006016DB" w:rsidRDefault="009D5BCD" w:rsidP="009D5BC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Из скольких разделов по ФЭМП состоит программа каждой возрастной группы?</w:t>
      </w:r>
      <w:r w:rsidRPr="006016DB">
        <w:rPr>
          <w:rFonts w:ascii="Times New Roman" w:eastAsia="Times New Roman" w:hAnsi="Times New Roman" w:cs="Times New Roman"/>
          <w:color w:val="000000"/>
          <w:sz w:val="28"/>
          <w:szCs w:val="28"/>
          <w:lang w:eastAsia="ru-RU"/>
        </w:rPr>
        <w:t> </w:t>
      </w:r>
    </w:p>
    <w:p w14:paraId="5AD70F7B" w14:textId="77777777" w:rsidR="009D5BCD" w:rsidRPr="006016DB" w:rsidRDefault="009D5BCD" w:rsidP="009D5BC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lastRenderedPageBreak/>
        <w:t xml:space="preserve">- </w:t>
      </w:r>
      <w:r w:rsidRPr="006016DB">
        <w:rPr>
          <w:rFonts w:ascii="Times New Roman" w:eastAsia="Times New Roman" w:hAnsi="Times New Roman" w:cs="Times New Roman"/>
          <w:bCs/>
          <w:color w:val="000000"/>
          <w:sz w:val="28"/>
          <w:szCs w:val="28"/>
          <w:lang w:eastAsia="ru-RU"/>
        </w:rPr>
        <w:t>Методы, приемы, используемые на занятиях по ФЭМП</w:t>
      </w:r>
    </w:p>
    <w:p w14:paraId="0779C08C" w14:textId="77777777" w:rsidR="009D5BCD" w:rsidRPr="006016DB" w:rsidRDefault="009D5BCD" w:rsidP="009D5BC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Современные педагогические инновационные технологии, используемые при работе с детьми по ФЭМП?</w:t>
      </w:r>
      <w:r w:rsidRPr="006016DB">
        <w:rPr>
          <w:rFonts w:ascii="Times New Roman" w:eastAsia="Times New Roman" w:hAnsi="Times New Roman" w:cs="Times New Roman"/>
          <w:color w:val="000000"/>
          <w:sz w:val="28"/>
          <w:szCs w:val="28"/>
          <w:lang w:eastAsia="ru-RU"/>
        </w:rPr>
        <w:t xml:space="preserve">  </w:t>
      </w:r>
    </w:p>
    <w:p w14:paraId="64DC6CAF" w14:textId="77777777" w:rsidR="009D5BCD" w:rsidRPr="006016DB" w:rsidRDefault="009D5BCD" w:rsidP="009D5BCD">
      <w:pPr>
        <w:shd w:val="clear" w:color="auto" w:fill="FFFFFF"/>
        <w:spacing w:after="0" w:line="240" w:lineRule="auto"/>
        <w:rPr>
          <w:rFonts w:ascii="Times New Roman" w:eastAsia="Times New Roman" w:hAnsi="Times New Roman" w:cs="Times New Roman"/>
          <w:bCs/>
          <w:color w:val="000000"/>
          <w:sz w:val="28"/>
          <w:szCs w:val="28"/>
          <w:lang w:eastAsia="ru-RU"/>
        </w:rPr>
      </w:pPr>
    </w:p>
    <w:p w14:paraId="77426DC2" w14:textId="77777777" w:rsidR="009D5BCD" w:rsidRPr="006016DB" w:rsidRDefault="009D5BCD" w:rsidP="009D5BCD">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Требования</w:t>
      </w:r>
      <w:r>
        <w:rPr>
          <w:rFonts w:ascii="Times New Roman" w:eastAsia="Times New Roman" w:hAnsi="Times New Roman" w:cs="Times New Roman"/>
          <w:bCs/>
          <w:color w:val="000000"/>
          <w:sz w:val="28"/>
          <w:szCs w:val="28"/>
          <w:lang w:eastAsia="ru-RU"/>
        </w:rPr>
        <w:t xml:space="preserve"> к</w:t>
      </w:r>
      <w:r w:rsidRPr="006016DB">
        <w:rPr>
          <w:rFonts w:ascii="Times New Roman" w:eastAsia="Times New Roman" w:hAnsi="Times New Roman" w:cs="Times New Roman"/>
          <w:bCs/>
          <w:color w:val="000000"/>
          <w:sz w:val="28"/>
          <w:szCs w:val="28"/>
          <w:lang w:eastAsia="ru-RU"/>
        </w:rPr>
        <w:t xml:space="preserve"> наглядному материалу на занятиях по ФЭМП?</w:t>
      </w:r>
    </w:p>
    <w:p w14:paraId="4A7992CD" w14:textId="77777777" w:rsidR="009D5BCD" w:rsidRPr="006016DB" w:rsidRDefault="009D5BCD" w:rsidP="009D5BCD">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 xml:space="preserve">Какие учебные задачи по ФЭМП можно решить с помощью палочек </w:t>
      </w:r>
      <w:proofErr w:type="spellStart"/>
      <w:r w:rsidRPr="006016DB">
        <w:rPr>
          <w:rFonts w:ascii="Times New Roman" w:eastAsia="Times New Roman" w:hAnsi="Times New Roman" w:cs="Times New Roman"/>
          <w:bCs/>
          <w:color w:val="000000"/>
          <w:sz w:val="28"/>
          <w:szCs w:val="28"/>
          <w:lang w:eastAsia="ru-RU"/>
        </w:rPr>
        <w:t>Кюзенера</w:t>
      </w:r>
      <w:proofErr w:type="spellEnd"/>
      <w:r w:rsidRPr="006016DB">
        <w:rPr>
          <w:rFonts w:ascii="Times New Roman" w:eastAsia="Times New Roman" w:hAnsi="Times New Roman" w:cs="Times New Roman"/>
          <w:bCs/>
          <w:color w:val="000000"/>
          <w:sz w:val="28"/>
          <w:szCs w:val="28"/>
          <w:lang w:eastAsia="ru-RU"/>
        </w:rPr>
        <w:t>?</w:t>
      </w:r>
    </w:p>
    <w:p w14:paraId="3501AEE5" w14:textId="77777777" w:rsidR="009D5BCD" w:rsidRDefault="009D5BCD" w:rsidP="009D5BCD">
      <w:pPr>
        <w:shd w:val="clear" w:color="auto" w:fill="FFFFFF"/>
        <w:spacing w:after="0" w:line="240" w:lineRule="auto"/>
        <w:rPr>
          <w:rFonts w:ascii="Times New Roman" w:eastAsia="Times New Roman" w:hAnsi="Times New Roman" w:cs="Times New Roman"/>
          <w:bCs/>
          <w:color w:val="000000"/>
          <w:sz w:val="28"/>
          <w:szCs w:val="28"/>
          <w:lang w:eastAsia="ru-RU"/>
        </w:rPr>
      </w:pPr>
      <w:r w:rsidRPr="006016D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Pr="006016DB">
        <w:rPr>
          <w:rFonts w:ascii="Times New Roman" w:eastAsia="Times New Roman" w:hAnsi="Times New Roman" w:cs="Times New Roman"/>
          <w:bCs/>
          <w:color w:val="000000"/>
          <w:sz w:val="28"/>
          <w:szCs w:val="28"/>
          <w:lang w:eastAsia="ru-RU"/>
        </w:rPr>
        <w:t xml:space="preserve">Что представляют собой логические блоки З. </w:t>
      </w:r>
      <w:proofErr w:type="spellStart"/>
      <w:r w:rsidRPr="006016DB">
        <w:rPr>
          <w:rFonts w:ascii="Times New Roman" w:eastAsia="Times New Roman" w:hAnsi="Times New Roman" w:cs="Times New Roman"/>
          <w:bCs/>
          <w:color w:val="000000"/>
          <w:sz w:val="28"/>
          <w:szCs w:val="28"/>
          <w:lang w:eastAsia="ru-RU"/>
        </w:rPr>
        <w:t>Дьенеша</w:t>
      </w:r>
      <w:proofErr w:type="spellEnd"/>
      <w:r w:rsidRPr="006016DB">
        <w:rPr>
          <w:rFonts w:ascii="Times New Roman" w:eastAsia="Times New Roman" w:hAnsi="Times New Roman" w:cs="Times New Roman"/>
          <w:bCs/>
          <w:color w:val="000000"/>
          <w:sz w:val="28"/>
          <w:szCs w:val="28"/>
          <w:lang w:eastAsia="ru-RU"/>
        </w:rPr>
        <w:t>?</w:t>
      </w:r>
    </w:p>
    <w:p w14:paraId="55475A77" w14:textId="74370FE2" w:rsidR="007A5DE7" w:rsidRPr="00385FFE" w:rsidRDefault="007A5DE7" w:rsidP="00385FFE">
      <w:pPr>
        <w:shd w:val="clear" w:color="auto" w:fill="FFFFFF"/>
        <w:spacing w:after="0" w:line="240" w:lineRule="auto"/>
        <w:rPr>
          <w:rFonts w:ascii="Arial" w:eastAsia="Times New Roman" w:hAnsi="Arial" w:cs="Arial"/>
          <w:color w:val="000000"/>
          <w:lang w:eastAsia="ru-RU"/>
        </w:rPr>
      </w:pPr>
    </w:p>
    <w:sectPr w:rsidR="007A5DE7" w:rsidRPr="00385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E2D"/>
    <w:multiLevelType w:val="multilevel"/>
    <w:tmpl w:val="B53E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D4479C"/>
    <w:multiLevelType w:val="multilevel"/>
    <w:tmpl w:val="DC1CC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C02858"/>
    <w:multiLevelType w:val="multilevel"/>
    <w:tmpl w:val="F6F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F022D"/>
    <w:multiLevelType w:val="hybridMultilevel"/>
    <w:tmpl w:val="1E18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784127"/>
    <w:multiLevelType w:val="multilevel"/>
    <w:tmpl w:val="864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330CF"/>
    <w:multiLevelType w:val="multilevel"/>
    <w:tmpl w:val="6DC6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A3793C"/>
    <w:multiLevelType w:val="hybridMultilevel"/>
    <w:tmpl w:val="DC9C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003880"/>
    <w:multiLevelType w:val="multilevel"/>
    <w:tmpl w:val="81CE3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70"/>
    <w:rsid w:val="00071FAA"/>
    <w:rsid w:val="000D3781"/>
    <w:rsid w:val="001459A5"/>
    <w:rsid w:val="001F2170"/>
    <w:rsid w:val="002B4C59"/>
    <w:rsid w:val="00352567"/>
    <w:rsid w:val="00385FFE"/>
    <w:rsid w:val="00434351"/>
    <w:rsid w:val="00472378"/>
    <w:rsid w:val="00495A81"/>
    <w:rsid w:val="005F1FAB"/>
    <w:rsid w:val="006016DB"/>
    <w:rsid w:val="006C57EE"/>
    <w:rsid w:val="006D219B"/>
    <w:rsid w:val="007660A4"/>
    <w:rsid w:val="007A5DE7"/>
    <w:rsid w:val="007F4C28"/>
    <w:rsid w:val="008146D1"/>
    <w:rsid w:val="008A1F87"/>
    <w:rsid w:val="008E2C92"/>
    <w:rsid w:val="009D5BCD"/>
    <w:rsid w:val="009F6A2C"/>
    <w:rsid w:val="00A91C39"/>
    <w:rsid w:val="00B43F9C"/>
    <w:rsid w:val="00C328DC"/>
    <w:rsid w:val="00D3579D"/>
    <w:rsid w:val="00D62409"/>
    <w:rsid w:val="00E003D4"/>
    <w:rsid w:val="00E0450E"/>
    <w:rsid w:val="00E510CA"/>
    <w:rsid w:val="00E54245"/>
    <w:rsid w:val="00FB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9D"/>
    <w:pPr>
      <w:ind w:left="720"/>
      <w:contextualSpacing/>
    </w:pPr>
  </w:style>
  <w:style w:type="paragraph" w:styleId="a4">
    <w:name w:val="Normal (Web)"/>
    <w:basedOn w:val="a"/>
    <w:uiPriority w:val="99"/>
    <w:unhideWhenUsed/>
    <w:rsid w:val="007F4C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9D"/>
    <w:pPr>
      <w:ind w:left="720"/>
      <w:contextualSpacing/>
    </w:pPr>
  </w:style>
  <w:style w:type="paragraph" w:styleId="a4">
    <w:name w:val="Normal (Web)"/>
    <w:basedOn w:val="a"/>
    <w:uiPriority w:val="99"/>
    <w:unhideWhenUsed/>
    <w:rsid w:val="007F4C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127401">
      <w:bodyDiv w:val="1"/>
      <w:marLeft w:val="0"/>
      <w:marRight w:val="0"/>
      <w:marTop w:val="0"/>
      <w:marBottom w:val="0"/>
      <w:divBdr>
        <w:top w:val="none" w:sz="0" w:space="0" w:color="auto"/>
        <w:left w:val="none" w:sz="0" w:space="0" w:color="auto"/>
        <w:bottom w:val="none" w:sz="0" w:space="0" w:color="auto"/>
        <w:right w:val="none" w:sz="0" w:space="0" w:color="auto"/>
      </w:divBdr>
      <w:divsChild>
        <w:div w:id="635989090">
          <w:marLeft w:val="0"/>
          <w:marRight w:val="0"/>
          <w:marTop w:val="0"/>
          <w:marBottom w:val="0"/>
          <w:divBdr>
            <w:top w:val="none" w:sz="0" w:space="0" w:color="auto"/>
            <w:left w:val="none" w:sz="0" w:space="0" w:color="auto"/>
            <w:bottom w:val="none" w:sz="0" w:space="0" w:color="auto"/>
            <w:right w:val="none" w:sz="0" w:space="0" w:color="auto"/>
          </w:divBdr>
          <w:divsChild>
            <w:div w:id="1244140072">
              <w:marLeft w:val="480"/>
              <w:marRight w:val="0"/>
              <w:marTop w:val="0"/>
              <w:marBottom w:val="0"/>
              <w:divBdr>
                <w:top w:val="none" w:sz="0" w:space="0" w:color="auto"/>
                <w:left w:val="none" w:sz="0" w:space="0" w:color="auto"/>
                <w:bottom w:val="none" w:sz="0" w:space="0" w:color="auto"/>
                <w:right w:val="none" w:sz="0" w:space="0" w:color="auto"/>
              </w:divBdr>
              <w:divsChild>
                <w:div w:id="1710455134">
                  <w:marLeft w:val="0"/>
                  <w:marRight w:val="0"/>
                  <w:marTop w:val="0"/>
                  <w:marBottom w:val="0"/>
                  <w:divBdr>
                    <w:top w:val="none" w:sz="0" w:space="0" w:color="auto"/>
                    <w:left w:val="none" w:sz="0" w:space="0" w:color="auto"/>
                    <w:bottom w:val="none" w:sz="0" w:space="0" w:color="auto"/>
                    <w:right w:val="none" w:sz="0" w:space="0" w:color="auto"/>
                  </w:divBdr>
                  <w:divsChild>
                    <w:div w:id="1966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87375">
          <w:marLeft w:val="0"/>
          <w:marRight w:val="0"/>
          <w:marTop w:val="0"/>
          <w:marBottom w:val="360"/>
          <w:divBdr>
            <w:top w:val="none" w:sz="0" w:space="0" w:color="auto"/>
            <w:left w:val="none" w:sz="0" w:space="0" w:color="auto"/>
            <w:bottom w:val="none" w:sz="0" w:space="0" w:color="auto"/>
            <w:right w:val="none" w:sz="0" w:space="0" w:color="auto"/>
          </w:divBdr>
          <w:divsChild>
            <w:div w:id="889076971">
              <w:marLeft w:val="0"/>
              <w:marRight w:val="0"/>
              <w:marTop w:val="0"/>
              <w:marBottom w:val="0"/>
              <w:divBdr>
                <w:top w:val="none" w:sz="0" w:space="0" w:color="auto"/>
                <w:left w:val="none" w:sz="0" w:space="0" w:color="auto"/>
                <w:bottom w:val="none" w:sz="0" w:space="0" w:color="auto"/>
                <w:right w:val="none" w:sz="0" w:space="0" w:color="auto"/>
              </w:divBdr>
              <w:divsChild>
                <w:div w:id="1306549996">
                  <w:marLeft w:val="0"/>
                  <w:marRight w:val="0"/>
                  <w:marTop w:val="0"/>
                  <w:marBottom w:val="0"/>
                  <w:divBdr>
                    <w:top w:val="none" w:sz="0" w:space="0" w:color="auto"/>
                    <w:left w:val="none" w:sz="0" w:space="0" w:color="auto"/>
                    <w:bottom w:val="none" w:sz="0" w:space="0" w:color="auto"/>
                    <w:right w:val="none" w:sz="0" w:space="0" w:color="auto"/>
                  </w:divBdr>
                  <w:divsChild>
                    <w:div w:id="1260483968">
                      <w:marLeft w:val="0"/>
                      <w:marRight w:val="0"/>
                      <w:marTop w:val="0"/>
                      <w:marBottom w:val="0"/>
                      <w:divBdr>
                        <w:top w:val="none" w:sz="0" w:space="0" w:color="auto"/>
                        <w:left w:val="none" w:sz="0" w:space="0" w:color="auto"/>
                        <w:bottom w:val="none" w:sz="0" w:space="0" w:color="auto"/>
                        <w:right w:val="none" w:sz="0" w:space="0" w:color="auto"/>
                      </w:divBdr>
                      <w:divsChild>
                        <w:div w:id="17520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8</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svetlechok sad</dc:creator>
  <cp:keywords/>
  <dc:description/>
  <cp:lastModifiedBy>user</cp:lastModifiedBy>
  <cp:revision>26</cp:revision>
  <dcterms:created xsi:type="dcterms:W3CDTF">2019-02-12T06:19:00Z</dcterms:created>
  <dcterms:modified xsi:type="dcterms:W3CDTF">2019-04-17T06:34:00Z</dcterms:modified>
</cp:coreProperties>
</file>