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26C6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26C6C">
        <w:rPr>
          <w:rFonts w:ascii="Times New Roman" w:hAnsi="Times New Roman"/>
          <w:sz w:val="28"/>
          <w:szCs w:val="28"/>
        </w:rPr>
        <w:t xml:space="preserve"> детский сад «Светлячок» общеразвивающего вида </w:t>
      </w: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26C6C">
        <w:rPr>
          <w:rFonts w:ascii="Times New Roman" w:hAnsi="Times New Roman"/>
          <w:sz w:val="28"/>
          <w:szCs w:val="28"/>
        </w:rPr>
        <w:t>с приоритетным осуществлением интеллектуального развития воспитанников</w:t>
      </w: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27A3" w:rsidRPr="00426C6C" w:rsidRDefault="004C27A3" w:rsidP="004C27A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B7502" w:rsidRPr="00426C6C" w:rsidRDefault="00AB7502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52"/>
          <w:szCs w:val="52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52"/>
          <w:szCs w:val="52"/>
        </w:rPr>
      </w:pPr>
    </w:p>
    <w:p w:rsidR="00AB7502" w:rsidRDefault="004C27A3" w:rsidP="004C27A3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111111"/>
          <w:sz w:val="72"/>
          <w:szCs w:val="72"/>
        </w:rPr>
      </w:pPr>
      <w:r>
        <w:rPr>
          <w:color w:val="111111"/>
          <w:sz w:val="72"/>
          <w:szCs w:val="72"/>
        </w:rPr>
        <w:t>«LEGO» - конструирование как средство всестороннего развития детей дошкольного возраста.</w:t>
      </w:r>
    </w:p>
    <w:p w:rsidR="00AB7502" w:rsidRDefault="00AB7502" w:rsidP="004C27A3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72"/>
          <w:szCs w:val="72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72"/>
          <w:szCs w:val="72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B7502" w:rsidRDefault="00AB7502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C27A3" w:rsidRPr="00426C6C" w:rsidRDefault="004C27A3" w:rsidP="004C27A3">
      <w:pPr>
        <w:pStyle w:val="a9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28"/>
          <w:szCs w:val="28"/>
        </w:rPr>
      </w:pPr>
      <w:r w:rsidRPr="00426C6C">
        <w:rPr>
          <w:b/>
          <w:color w:val="111111"/>
          <w:sz w:val="28"/>
          <w:szCs w:val="28"/>
        </w:rPr>
        <w:t xml:space="preserve">Подготовила воспитатель: </w:t>
      </w:r>
    </w:p>
    <w:p w:rsidR="00AB7502" w:rsidRDefault="004C27A3" w:rsidP="004C27A3">
      <w:pPr>
        <w:pStyle w:val="a9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Зажигина</w:t>
      </w:r>
      <w:proofErr w:type="spellEnd"/>
      <w:r>
        <w:rPr>
          <w:color w:val="111111"/>
          <w:sz w:val="28"/>
          <w:szCs w:val="28"/>
        </w:rPr>
        <w:t xml:space="preserve"> С.Г.</w:t>
      </w:r>
      <w:r w:rsidR="00CD49AA">
        <w:rPr>
          <w:color w:val="111111"/>
          <w:sz w:val="28"/>
          <w:szCs w:val="28"/>
        </w:rPr>
        <w:t xml:space="preserve"> Февраль 2023г.</w:t>
      </w:r>
    </w:p>
    <w:p w:rsidR="004C27A3" w:rsidRDefault="004C27A3">
      <w:pPr>
        <w:pStyle w:val="a9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32"/>
          <w:szCs w:val="32"/>
        </w:rPr>
        <w:t xml:space="preserve">    </w:t>
      </w:r>
      <w:bookmarkStart w:id="0" w:name="_GoBack"/>
      <w:bookmarkEnd w:id="0"/>
    </w:p>
    <w:p w:rsidR="004C27A3" w:rsidRDefault="004C27A3">
      <w:pPr>
        <w:pStyle w:val="a9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32"/>
          <w:szCs w:val="32"/>
        </w:rPr>
        <w:t xml:space="preserve"> «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» – умная игра,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Завлекательна, хитра.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Интересно здесь играть,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Строить, составлять, искать!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Приглашаю всех друзей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«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» собирать скорей.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Там и взрослым интересно: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«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» поиграть полезно!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(Н. </w:t>
      </w:r>
      <w:proofErr w:type="spellStart"/>
      <w:r>
        <w:rPr>
          <w:color w:val="111111"/>
          <w:sz w:val="32"/>
          <w:szCs w:val="32"/>
        </w:rPr>
        <w:t>Пауковский</w:t>
      </w:r>
      <w:proofErr w:type="spellEnd"/>
      <w:r>
        <w:rPr>
          <w:color w:val="111111"/>
          <w:sz w:val="32"/>
          <w:szCs w:val="32"/>
        </w:rPr>
        <w:t>)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-конструирование — вид продуктивной деятельности, основанный на творческом моделировании (строительные игры) с использованием широкого диапазона универсальных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-элементов.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>«LEGO», в переводе с латыни, означает «Я учусь» или «Я складываю».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LeGo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позволяет учиться, играя и обучаться в игре.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    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-технология — пример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С LEGO-конструктором мы начали работать с начала учебного года. Собрали разные виды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-конструктора и оформили уголок. Освоение LEGO велось последовательно, от простого к сложному.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Определила цель работы: Способствовать всестороннему развитию представлений детей старшего дошкольного возраста, посредством занимательной игры с LEGO – конструктором.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Исходя из цели, в процессе организованной образовательной деятельности, решались следующие задачи: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Обучающие: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содействовать формированию знаний о счёте, форме, пропорции, симметрии, понятии части и целого;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— создать условия для овладения основами конструирования;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способствовать формированию знания и умения ориентироваться в технике чтения элементарных схем.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Развивающие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создать условия для развития внимания, памяти, образного и пространственного мышления;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способствовать развитию творческой активности ребёнка;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способствовать расширению кругозора и развитию представлений об окружающем мире.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содействовать воспитанию организационно-волевых качеств личности (терпение, воля, самоконтроль);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— создать условия для развития навыков межличностного общения и коллективного творчества.</w:t>
      </w: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 xml:space="preserve">Базовые идеи </w:t>
      </w:r>
      <w:proofErr w:type="spellStart"/>
      <w:r>
        <w:rPr>
          <w:rStyle w:val="a3"/>
          <w:color w:val="111111"/>
          <w:sz w:val="32"/>
          <w:szCs w:val="32"/>
        </w:rPr>
        <w:t>Лего</w:t>
      </w:r>
      <w:proofErr w:type="spellEnd"/>
      <w:r>
        <w:rPr>
          <w:rStyle w:val="a3"/>
          <w:color w:val="111111"/>
          <w:sz w:val="32"/>
          <w:szCs w:val="32"/>
        </w:rPr>
        <w:t>-конструирования: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От простого к сложному;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Учёт возрастных и индивидуальных особенностей;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Созидательность и результативность;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Развитие творческих способностей;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Комплексный подход, который предусматривает синтез обучающей, игровой, развивающей деятельности.</w:t>
      </w: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 xml:space="preserve">Способы обучения </w:t>
      </w:r>
      <w:proofErr w:type="spellStart"/>
      <w:r>
        <w:rPr>
          <w:rStyle w:val="a3"/>
          <w:color w:val="111111"/>
          <w:sz w:val="32"/>
          <w:szCs w:val="32"/>
        </w:rPr>
        <w:t>Лего</w:t>
      </w:r>
      <w:proofErr w:type="spellEnd"/>
      <w:r>
        <w:rPr>
          <w:rStyle w:val="a3"/>
          <w:color w:val="111111"/>
          <w:sz w:val="32"/>
          <w:szCs w:val="32"/>
        </w:rPr>
        <w:t>-конструированию: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по образцу;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по модели;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по условиям;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по карточкам-схемам;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• по свободному замыслу;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тематическое конструирование.</w:t>
      </w: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>Приёмы работы с детьми </w:t>
      </w:r>
      <w:r>
        <w:rPr>
          <w:color w:val="111111"/>
          <w:sz w:val="32"/>
          <w:szCs w:val="32"/>
        </w:rPr>
        <w:t xml:space="preserve"> 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Вступительная беседа.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Проблемная ситуация.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Сюжетно-ролевая игра.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Дидактическая игра.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Задание по образцу.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Конструирование с использованием технологических карт и инструкций.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Творческое конструирование по замыслу или по нарисованной модели.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Пример упражнений, в дидактической игре, направленных на усвоение сенсорных и пространственных понятий с помощью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-технологии: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«Найди деталь, как у меня»;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«Построй с закрытыми глазами»;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«Нарисуй деталь»;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«Разложи по цвету»;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«Собери фигурку по памяти» (из 4–6 деталей);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«Собери числовую горку».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• </w:t>
      </w:r>
      <w:proofErr w:type="gramStart"/>
      <w:r>
        <w:rPr>
          <w:color w:val="111111"/>
          <w:sz w:val="32"/>
          <w:szCs w:val="32"/>
        </w:rPr>
        <w:t>В</w:t>
      </w:r>
      <w:proofErr w:type="gramEnd"/>
      <w:r>
        <w:rPr>
          <w:color w:val="111111"/>
          <w:sz w:val="32"/>
          <w:szCs w:val="32"/>
        </w:rPr>
        <w:t xml:space="preserve"> задании по образцу, сопровождаю показом и пояснениями.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Пример: Ребята, посмотрите, у меня на столе стоит лягушка, сконструированная из деталей набора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. Давайте внимательно рассмотрим и разберём, как она сделана. Глазки сделаны из зелёных кубиков, ротик — это красный кирпичик, лапки из зелёных кирпичиков.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• </w:t>
      </w:r>
      <w:proofErr w:type="gramStart"/>
      <w:r>
        <w:rPr>
          <w:color w:val="111111"/>
          <w:sz w:val="32"/>
          <w:szCs w:val="32"/>
        </w:rPr>
        <w:t>В</w:t>
      </w:r>
      <w:proofErr w:type="gramEnd"/>
      <w:r>
        <w:rPr>
          <w:color w:val="111111"/>
          <w:sz w:val="32"/>
          <w:szCs w:val="32"/>
        </w:rPr>
        <w:t xml:space="preserve"> конструировании с использованием технологических карт и инструкций, предлагаю детям работу по схемам в игровой форме, например, сообщаю детям, что сегодня им предстоит стать кораблестроителями. Конструкторы кораблестроительного завода прислали чертежи корабля, детям нужно по этим схемам построить модели кораблей. </w:t>
      </w:r>
      <w:r>
        <w:rPr>
          <w:color w:val="111111"/>
          <w:sz w:val="32"/>
          <w:szCs w:val="32"/>
        </w:rPr>
        <w:lastRenderedPageBreak/>
        <w:t>Чтобы попасть в конструкторское бюро, необходимо преодолеть небольшое испытание: найти в мешочке на ощупь деталь и сказать, как она называется.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• Творческое конструирование по замыслу или по нарисованной модели, использую в работе со старшими дошкольниками, которые уже освоили основные приёмы, и им можно предложить работу по картинкам, фотографиям с изображением объекта на любимую тему.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С детьми начала работу со знакомства с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-комнатой и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 конструктором.</w:t>
      </w: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 xml:space="preserve">Организация занятий по </w:t>
      </w:r>
      <w:proofErr w:type="spellStart"/>
      <w:r>
        <w:rPr>
          <w:rStyle w:val="a3"/>
          <w:color w:val="111111"/>
          <w:sz w:val="32"/>
          <w:szCs w:val="32"/>
        </w:rPr>
        <w:t>Лего</w:t>
      </w:r>
      <w:proofErr w:type="spellEnd"/>
      <w:r>
        <w:rPr>
          <w:rStyle w:val="a3"/>
          <w:color w:val="111111"/>
          <w:sz w:val="32"/>
          <w:szCs w:val="32"/>
        </w:rPr>
        <w:t>-конструированию: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На первом этапе я познакомила детей с конструктором LEGO, с его разновидностями и свойствами. Мы исследовали детали: размер, форму, цвет, из чего сделаны. Коллективно обсуждали технологию скрепления деталей: треугольника, прямоугольника, многоугольника, обосновывая выбор и чередования операций. Первые постройки дети выполняли с помощью наглядной модели из крупного конструктора. Дети с интересом включались в работу. Выбирали для изготовления постройки детали по форме и цвету. Учились самостоятельно размещать на рабочем месте материалы для работы 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Начали свою работу с изготовления несложных построек: заборчиков, ограждений для домашних животных, башен, мостов, дорог для машин, мебели для кукол. Моей целью было научить детей скреплять детали на практике. Увидеть результат своих действий, обыграть постройку.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>
        <w:rPr>
          <w:color w:val="111111"/>
          <w:sz w:val="32"/>
          <w:szCs w:val="32"/>
        </w:rPr>
        <w:t xml:space="preserve">На следующем этапе своей работы, занимаясь с детьми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 конструированием, я усложнила работу, введя схемы построек. Задания по схемам требуют большей концентрации внимания и четких согласованных действий, безусловно, они более сложны для детей, чем конструирование по наглядной модели, но они развивают максимальную самостоятельность действий у детей. Развивали навыки сотрудничества. Учились выбирать партнеров, распределять между собой работу в подготовке материала, согласовывать друг с другом действия при создании постройки по составленным схемам, совместно проверять правильность выполнения постройки. Если обнаруживали ошибки, то устраняли их. Использовали конструирование и в совместной деятельности.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Работа велась по различным тематическим блокам: </w:t>
      </w:r>
      <w:proofErr w:type="gramStart"/>
      <w:r>
        <w:rPr>
          <w:color w:val="111111"/>
          <w:sz w:val="32"/>
          <w:szCs w:val="32"/>
        </w:rPr>
        <w:t>« Я</w:t>
      </w:r>
      <w:proofErr w:type="gramEnd"/>
      <w:r>
        <w:rPr>
          <w:color w:val="111111"/>
          <w:sz w:val="32"/>
          <w:szCs w:val="32"/>
        </w:rPr>
        <w:t xml:space="preserve"> и моя семья» (конструирование мебели).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 «Главный город России- Москва» (конструирование кремлевской стены).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«Транспорт» (конструирование пожарной машины). «Цветочный магазин» (цветы для мамы).  «Зоопарк» (конструирование ограждений для животных). – «Забавные роботы» (конструирование машины будущего</w:t>
      </w:r>
      <w:proofErr w:type="gramStart"/>
      <w:r>
        <w:rPr>
          <w:color w:val="111111"/>
          <w:sz w:val="32"/>
          <w:szCs w:val="32"/>
        </w:rPr>
        <w:t>).«</w:t>
      </w:r>
      <w:proofErr w:type="gramEnd"/>
      <w:r>
        <w:rPr>
          <w:color w:val="111111"/>
          <w:sz w:val="32"/>
          <w:szCs w:val="32"/>
        </w:rPr>
        <w:t>Космос» (конструирование ракеты).  «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-город» (конструирование различных зданий) и др.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Например, работая над тематическим блоком «Транспорт», дети познакомились с различными видами техники и их конструктивными особенностями. Классифицировали транспорт по видам, приводили примеры транспорта разных видов, определили функции использования и применения разных машин в жизни людей. Моделировали разные виды транспорта по образцу и самостоятельно, осознанно выбирали для изготовления детали по форме и цвету, планировали и обсуждали выбор действий при изготовлении машин, анализировали свои действия, если обнаруживали ошибки, то исправляли их.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«Зоопарк», строили ограждения (вольеры) для животных, обыгрывая их в играх. Анализировали рисунок-схему.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«Забавные роботы» мы с ребятами учились строить различных роботов. Рассуждали о будущем, каким оно будет и какую роль в нашей жизни будут значить роботы.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«Космос» строили различные летательные и космические аппараты, представляли себя конструкторами, которые помогают космонавтам с полетами в космос к неизведанным планетам. Классифицировали по видам, приводили примеры космического транспорта, определяли функции использования и применения.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-город» мы были архитекторами и дизайнерами, проектируя новые дома и украшая их. Создавая наш собственный город используя свою фантазию и воображение.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блоке</w:t>
      </w:r>
      <w:r>
        <w:rPr>
          <w:color w:val="111111"/>
          <w:sz w:val="32"/>
          <w:szCs w:val="32"/>
        </w:rPr>
        <w:t xml:space="preserve">  «</w:t>
      </w:r>
      <w:proofErr w:type="gramEnd"/>
      <w:r>
        <w:rPr>
          <w:color w:val="111111"/>
          <w:sz w:val="32"/>
          <w:szCs w:val="32"/>
        </w:rPr>
        <w:t>Городской транспорт».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Учились конструировать из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-конструктора по образцу, по схеме. Познакомились с видами транспорта.  Закрепили знания о последовательности воспроизведения транспорта. Развивали умения соотносить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-детали. Закрепляли знания правил дорожного движения; умение распределять роли, согласовывать действия, использовать модели в </w:t>
      </w:r>
      <w:r>
        <w:rPr>
          <w:color w:val="111111"/>
          <w:sz w:val="32"/>
          <w:szCs w:val="32"/>
        </w:rPr>
        <w:lastRenderedPageBreak/>
        <w:t xml:space="preserve">игре. Беседа «Транспорт в моем городе». Д. и. «Что сначала, что потом?», «Четвертый лишний», «Продолжи дальше», моделирование транспорта.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-выставка работ.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«Танк в подарок папе».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Познакомить с историей возникновения праздника 23 февраля; рассказать о защитниках нашего Отечества, воспитывать патриотизм и любовь к Родине. Развивать умение моделировать военные машины. Беседа о нашей армии, о военной технике; д. и. «Из каких частей состоит танк?», конструирование из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 конструкторов танков. Выставка работ.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«Моя малая родина».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Познакомились с достопримечательностями п Борисоглебский, научились самостоятельному конструированию зданий поселка; познакомились с правилами крепления кирпичиков. Беседа о </w:t>
      </w:r>
      <w:proofErr w:type="spellStart"/>
      <w:r>
        <w:rPr>
          <w:color w:val="111111"/>
          <w:sz w:val="32"/>
          <w:szCs w:val="32"/>
        </w:rPr>
        <w:t>Борисоглебе</w:t>
      </w:r>
      <w:proofErr w:type="spellEnd"/>
      <w:r>
        <w:rPr>
          <w:color w:val="111111"/>
          <w:sz w:val="32"/>
          <w:szCs w:val="32"/>
        </w:rPr>
        <w:t>; рассматривание иллюстраций; просмотр слайдов «Мой поселок», д. и. «Как называется это здание?»; д. и. «Как это сделать?», конструирование зданий, рассказы детей. Выставка работ детей.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«Космический транспорт».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Познакомить с профессией космонавта; рассказать о космосе и о планетах; конструирование космического транспорта; развитие навыков анализа объектов и передачи его формы средствами конструктора. Закрепление умение следовать инструкциям педагога. Беседа о космосе, рассматривание иллюстраций; просмотр фотографий – работы детей «Космический транспорт», д. и. «Продолжи дальше»; конструирование транспорта, рассказы детей.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-выставка работ.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блоке «Парад военной техники».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Познакомить с историей праздника 9 МАЯ; продолжать развивать умение передавать форму объекта средствами конструктора; закрепление умения следовать инструкциям педагога; воспитывать патриотизм и любовь к своей Родине. Беседа о ВОВ, просмотр фильма о ВОВ; д. и. «Продолжи дальше». Моделирование военной техники из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 конструктора, рассказы детей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своей работе использовала художественную литературу по блокам: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Стихи и загадки про мебель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Рассказ </w:t>
      </w:r>
      <w:proofErr w:type="gramStart"/>
      <w:r>
        <w:rPr>
          <w:color w:val="111111"/>
          <w:sz w:val="32"/>
          <w:szCs w:val="32"/>
        </w:rPr>
        <w:t>« Главный</w:t>
      </w:r>
      <w:proofErr w:type="gramEnd"/>
      <w:r>
        <w:rPr>
          <w:color w:val="111111"/>
          <w:sz w:val="32"/>
          <w:szCs w:val="32"/>
        </w:rPr>
        <w:t xml:space="preserve"> город». По С. Бородину.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Стихотворение </w:t>
      </w:r>
      <w:proofErr w:type="gramStart"/>
      <w:r>
        <w:rPr>
          <w:color w:val="111111"/>
          <w:sz w:val="32"/>
          <w:szCs w:val="32"/>
        </w:rPr>
        <w:t>« Москва</w:t>
      </w:r>
      <w:proofErr w:type="gramEnd"/>
      <w:r>
        <w:rPr>
          <w:color w:val="111111"/>
          <w:sz w:val="32"/>
          <w:szCs w:val="32"/>
        </w:rPr>
        <w:t>-майская». В. Лебедев-Кумач.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Стихотворение «Кем быть?» В. Маяковский.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Рассказ «Мамина работа» Е. Пермяк.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Стихотворение «В космической ракете». В. Степанов.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Рассказ «Робот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которому захотелось спать». Д Родари </w:t>
      </w:r>
      <w:proofErr w:type="gramStart"/>
      <w:r>
        <w:rPr>
          <w:color w:val="111111"/>
          <w:sz w:val="32"/>
          <w:szCs w:val="32"/>
        </w:rPr>
        <w:t>( перевод</w:t>
      </w:r>
      <w:proofErr w:type="gramEnd"/>
      <w:r>
        <w:rPr>
          <w:color w:val="111111"/>
          <w:sz w:val="32"/>
          <w:szCs w:val="32"/>
        </w:rPr>
        <w:t xml:space="preserve"> Л. Вершинина).</w:t>
      </w:r>
    </w:p>
    <w:p w:rsidR="00AB7502" w:rsidRDefault="004C27A3">
      <w:pPr>
        <w:pStyle w:val="a9"/>
        <w:shd w:val="clear" w:color="auto" w:fill="FFFFFF"/>
        <w:spacing w:before="225" w:after="225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«Самый лучший пароход». </w:t>
      </w:r>
      <w:proofErr w:type="spellStart"/>
      <w:r>
        <w:rPr>
          <w:color w:val="111111"/>
          <w:sz w:val="32"/>
          <w:szCs w:val="32"/>
        </w:rPr>
        <w:t>С.Сахарнов</w:t>
      </w:r>
      <w:proofErr w:type="spellEnd"/>
      <w:r>
        <w:rPr>
          <w:color w:val="111111"/>
          <w:sz w:val="32"/>
          <w:szCs w:val="32"/>
        </w:rPr>
        <w:t xml:space="preserve">. </w:t>
      </w: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>Вывод: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 — это не просто забавная игрушка, это прекрасный инструмент, способствующий обогащению внутреннего мира ребёнка, раскрытию его личностных особенностей, проявлению творческого потенциала и реализации возможностей. Разнообразные занятия с применением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-технологии предоставляют реальный шанс каждому малышу развить логическое и пространственное мышление, воображение, самостоятельность и навыки взаимодействия со сверстниками, а педагогам увлечь ребят техническим творчеством.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В результате работы, проводимой с дошкольниками, отмечено: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- Повышение способностей детей к моделированию через познавательный интерес к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 xml:space="preserve"> - конструированию.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- Повышение способностей детей к обогащению словарного запаса, диалогической, монологической речи.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-Наблюдается сплочение детского коллектива, у детей формируются навыки сотрудничества, умеют совместно решать задачи, распределять роли, объяснять друг другу важность данного конструктивного решения.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-Кроме того, мои дошкольники стали чаще использовать конструктор для сюжетных игр, изготавливать недостающие предметы для игры. Например, для сюжетно-ролевой игры «Семья» конструируют, дома, мебель, транспорт, предметы быта.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На данном этапе можно сделать вывод, что благодаря проведённой работе, происходит закрепление и улучшение знаний детей через </w:t>
      </w:r>
      <w:proofErr w:type="spellStart"/>
      <w:r>
        <w:rPr>
          <w:color w:val="111111"/>
          <w:sz w:val="32"/>
          <w:szCs w:val="32"/>
        </w:rPr>
        <w:t>Лего</w:t>
      </w:r>
      <w:proofErr w:type="spellEnd"/>
      <w:r>
        <w:rPr>
          <w:color w:val="111111"/>
          <w:sz w:val="32"/>
          <w:szCs w:val="32"/>
        </w:rPr>
        <w:t>-конструирование.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Планирую в дальнейшем создание альбома, в котором будут собраны фотографии созданных детьми моделей. Дошкольники могут рассматривать такой альбом, обсуждать, что это за объект, какие детали необходимы для этой конструкции.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Помощниками в моей работе являются родители воспитанников.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Работу с родителями организовала таким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образом :</w:t>
      </w:r>
      <w:proofErr w:type="gramEnd"/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Беседы с родителями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LEGO - конструирование влияет на развитие ребёнка»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Консультации для родителей «Значение LEGO – конструирования в развитии детей в ДОУ»; </w:t>
      </w:r>
      <w:proofErr w:type="spellStart"/>
      <w:r>
        <w:rPr>
          <w:rFonts w:ascii="Times New Roman" w:hAnsi="Times New Roman" w:cs="Times New Roman"/>
          <w:sz w:val="32"/>
          <w:szCs w:val="32"/>
        </w:rPr>
        <w:t>Lego</w:t>
      </w:r>
      <w:proofErr w:type="spellEnd"/>
      <w:r>
        <w:rPr>
          <w:rFonts w:ascii="Times New Roman" w:hAnsi="Times New Roman" w:cs="Times New Roman"/>
          <w:sz w:val="32"/>
          <w:szCs w:val="32"/>
        </w:rPr>
        <w:t>-конструирование как средство развития речи детей дошкольного возраста»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Памятка для родителей «Играем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дома»</w:t>
      </w:r>
    </w:p>
    <w:p w:rsidR="00AB7502" w:rsidRDefault="004C27A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Фотовыставка «Мы играем в ЛЕГО»</w:t>
      </w: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AB7502">
      <w:pPr>
        <w:pStyle w:val="a9"/>
        <w:shd w:val="clear" w:color="auto" w:fill="FFFFFF"/>
        <w:spacing w:beforeAutospacing="0" w:after="0" w:afterAutospacing="0"/>
        <w:ind w:firstLine="360"/>
        <w:rPr>
          <w:rStyle w:val="a3"/>
          <w:color w:val="111111"/>
          <w:sz w:val="32"/>
          <w:szCs w:val="32"/>
        </w:rPr>
      </w:pPr>
    </w:p>
    <w:p w:rsidR="00AB7502" w:rsidRDefault="004C27A3">
      <w:pPr>
        <w:pStyle w:val="a9"/>
        <w:shd w:val="clear" w:color="auto" w:fill="FFFFFF"/>
        <w:spacing w:beforeAutospacing="0" w:after="0" w:afterAutospacing="0"/>
        <w:ind w:firstLine="360"/>
      </w:pPr>
      <w:r>
        <w:rPr>
          <w:rStyle w:val="a3"/>
          <w:color w:val="111111"/>
          <w:sz w:val="32"/>
          <w:szCs w:val="32"/>
        </w:rPr>
        <w:t>Список литературы: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1. Комарова Л. Е «Строим из </w:t>
      </w:r>
      <w:proofErr w:type="spellStart"/>
      <w:r>
        <w:rPr>
          <w:color w:val="111111"/>
          <w:sz w:val="32"/>
          <w:szCs w:val="32"/>
        </w:rPr>
        <w:t>Lego</w:t>
      </w:r>
      <w:proofErr w:type="spellEnd"/>
      <w:r>
        <w:rPr>
          <w:color w:val="111111"/>
          <w:sz w:val="32"/>
          <w:szCs w:val="32"/>
        </w:rPr>
        <w:t xml:space="preserve">» (моделирование логических отношений и объектов реального мира средствами конструктора </w:t>
      </w:r>
      <w:proofErr w:type="spellStart"/>
      <w:r>
        <w:rPr>
          <w:color w:val="111111"/>
          <w:sz w:val="32"/>
          <w:szCs w:val="32"/>
        </w:rPr>
        <w:t>Lego</w:t>
      </w:r>
      <w:proofErr w:type="spellEnd"/>
      <w:proofErr w:type="gramStart"/>
      <w:r>
        <w:rPr>
          <w:color w:val="111111"/>
          <w:sz w:val="32"/>
          <w:szCs w:val="32"/>
        </w:rPr>
        <w:t>).-</w:t>
      </w:r>
      <w:proofErr w:type="gramEnd"/>
      <w:r>
        <w:rPr>
          <w:color w:val="111111"/>
          <w:sz w:val="32"/>
          <w:szCs w:val="32"/>
        </w:rPr>
        <w:t xml:space="preserve">М. ; </w:t>
      </w:r>
      <w:proofErr w:type="spellStart"/>
      <w:r>
        <w:rPr>
          <w:color w:val="111111"/>
          <w:sz w:val="32"/>
          <w:szCs w:val="32"/>
        </w:rPr>
        <w:t>Линка</w:t>
      </w:r>
      <w:proofErr w:type="spellEnd"/>
      <w:r>
        <w:rPr>
          <w:color w:val="111111"/>
          <w:sz w:val="32"/>
          <w:szCs w:val="32"/>
        </w:rPr>
        <w:t xml:space="preserve"> Прес,2001г.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2. </w:t>
      </w:r>
      <w:proofErr w:type="spellStart"/>
      <w:r>
        <w:rPr>
          <w:color w:val="111111"/>
          <w:sz w:val="32"/>
          <w:szCs w:val="32"/>
        </w:rPr>
        <w:t>Куцакова</w:t>
      </w:r>
      <w:proofErr w:type="spellEnd"/>
      <w:r>
        <w:rPr>
          <w:color w:val="111111"/>
          <w:sz w:val="32"/>
          <w:szCs w:val="32"/>
        </w:rPr>
        <w:t xml:space="preserve"> Л. В «Конструирование и ручной труд в детском саду» Издательство: Мозаика-Синтез 2010г.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3. Методический комплект заданий к набору первые механизмы </w:t>
      </w:r>
      <w:proofErr w:type="spellStart"/>
      <w:r>
        <w:rPr>
          <w:color w:val="111111"/>
          <w:sz w:val="32"/>
          <w:szCs w:val="32"/>
        </w:rPr>
        <w:t>Legoeducation</w:t>
      </w:r>
      <w:proofErr w:type="spellEnd"/>
      <w:r>
        <w:rPr>
          <w:color w:val="111111"/>
          <w:sz w:val="32"/>
          <w:szCs w:val="32"/>
        </w:rPr>
        <w:t xml:space="preserve"> сложные задания, связанные с физикой.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4. Парамонова Л. А. «Теория и методика творческого конструирования в детском саду» </w:t>
      </w:r>
      <w:proofErr w:type="gramStart"/>
      <w:r>
        <w:rPr>
          <w:color w:val="111111"/>
          <w:sz w:val="32"/>
          <w:szCs w:val="32"/>
        </w:rPr>
        <w:t>М. ;Академия</w:t>
      </w:r>
      <w:proofErr w:type="gramEnd"/>
      <w:r>
        <w:rPr>
          <w:color w:val="111111"/>
          <w:sz w:val="32"/>
          <w:szCs w:val="32"/>
        </w:rPr>
        <w:t>,2002г. -192с.</w:t>
      </w:r>
    </w:p>
    <w:p w:rsidR="00AB7502" w:rsidRDefault="004C27A3">
      <w:pPr>
        <w:pStyle w:val="a9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color w:val="111111"/>
          <w:sz w:val="32"/>
          <w:szCs w:val="32"/>
        </w:rPr>
        <w:t>5. Программное обеспечение LegoEgucationWegov1,2.</w:t>
      </w:r>
    </w:p>
    <w:p w:rsidR="00AB7502" w:rsidRDefault="00AB7502">
      <w:pPr>
        <w:rPr>
          <w:rFonts w:ascii="Times New Roman" w:hAnsi="Times New Roman" w:cs="Times New Roman"/>
          <w:sz w:val="28"/>
          <w:szCs w:val="28"/>
        </w:rPr>
      </w:pPr>
    </w:p>
    <w:sectPr w:rsidR="00AB750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02"/>
    <w:rsid w:val="00426C6C"/>
    <w:rsid w:val="004C27A3"/>
    <w:rsid w:val="00AB7502"/>
    <w:rsid w:val="00C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B120-4896-4535-A707-FC22BF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5F3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A265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C27A3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1928</Words>
  <Characters>10993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shura</cp:lastModifiedBy>
  <cp:revision>27</cp:revision>
  <cp:lastPrinted>2024-02-15T08:44:00Z</cp:lastPrinted>
  <dcterms:created xsi:type="dcterms:W3CDTF">2024-02-14T08:26:00Z</dcterms:created>
  <dcterms:modified xsi:type="dcterms:W3CDTF">2024-03-21T17:13:00Z</dcterms:modified>
  <dc:language>ru-RU</dc:language>
</cp:coreProperties>
</file>