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>Муниципальное бюджетное  дошкольное образовательное учреждение</w:t>
      </w: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 xml:space="preserve">детский сад «Светлячок»  общеразвивающего вида </w:t>
      </w:r>
      <w:proofErr w:type="gramStart"/>
      <w:r w:rsidRPr="003D7264">
        <w:rPr>
          <w:rFonts w:cstheme="minorHAnsi"/>
          <w:b/>
          <w:sz w:val="28"/>
        </w:rPr>
        <w:t>с</w:t>
      </w:r>
      <w:proofErr w:type="gramEnd"/>
      <w:r w:rsidRPr="003D7264">
        <w:rPr>
          <w:rFonts w:cstheme="minorHAnsi"/>
          <w:b/>
          <w:sz w:val="28"/>
        </w:rPr>
        <w:t xml:space="preserve"> приоритетным </w:t>
      </w: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>осуществлением интеллектуального развития воспитанников</w:t>
      </w: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28"/>
        </w:rPr>
      </w:pPr>
    </w:p>
    <w:p w:rsidR="00491BED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40"/>
        </w:rPr>
      </w:pPr>
      <w:r w:rsidRPr="003D7264">
        <w:rPr>
          <w:rFonts w:cstheme="minorHAnsi"/>
          <w:b/>
          <w:sz w:val="40"/>
        </w:rPr>
        <w:t>Конспект открытого занятия</w:t>
      </w:r>
    </w:p>
    <w:p w:rsidR="00491BED" w:rsidRPr="003D7264" w:rsidRDefault="00491BED" w:rsidP="00491BED">
      <w:pPr>
        <w:spacing w:line="240" w:lineRule="auto"/>
        <w:jc w:val="center"/>
        <w:outlineLvl w:val="0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Во второй группе раннего возраста: «В гости к мишке»</w:t>
      </w: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овила воспитатель </w:t>
      </w:r>
    </w:p>
    <w:p w:rsidR="00491BED" w:rsidRDefault="00491BED" w:rsidP="00491BE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группы раннего возраста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91BED" w:rsidRDefault="00491BED" w:rsidP="00491BE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Шустрова А.А.</w:t>
      </w: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BED" w:rsidRPr="003D7264" w:rsidRDefault="00491BED" w:rsidP="0049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Пос. Борисоглебский, 2019 г.</w:t>
      </w:r>
    </w:p>
    <w:p w:rsidR="00491BED" w:rsidRDefault="00491BED" w:rsidP="00491BED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BED" w:rsidRPr="00491BED" w:rsidRDefault="00491BED" w:rsidP="00491BE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активную речь, через развитие мелкой моторики и тактильных ощущений, совершенствовать двигательные умения и навыки, воспитывать доброе и бережное отношение, эмоциональную отзывчивость к окружающему миру и между детьми.</w:t>
      </w:r>
    </w:p>
    <w:p w:rsid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стимулировать речевое развитие, совершенствовать умение слушать взрослого, способствовать получению положительных эмоций в процессе игры.</w:t>
      </w:r>
    </w:p>
    <w:p w:rsidR="00AC6BAE" w:rsidRPr="00491BED" w:rsidRDefault="00AC6BAE" w:rsidP="00AC6BA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Пособия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игрушка-медведь, шишки, погремушки, домик для мишки, угощения для детей.</w:t>
      </w:r>
    </w:p>
    <w:p w:rsidR="00AC6BAE" w:rsidRPr="00491BED" w:rsidRDefault="00AC6BAE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1BED" w:rsidRPr="00491BED" w:rsidRDefault="00491BED" w:rsidP="00491BED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стульчике.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Ребятки, а 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любите ходить в гости? Мы с вами тоже сегодня отправимся в гости.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Комплексная игра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дорожке,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ножки, вот так, вот так </w:t>
      </w: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(маршируем)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 бегут наши ножки,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Топ-топ-топ, топ-топ-топ </w:t>
      </w: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(бег)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 камешкам прыг-скок, прыг-скок.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пришли! </w:t>
      </w: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ногах)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часть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Речевая игра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за кустом,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Видим, видим чей-то дом.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мишка живет,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ребят к себе зовёт!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пришли в гости к мишке.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 с мишкой.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он мягкий, приятный на ощупь.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Погладьте мишку ребятки. Посмотрите, у медведя есть глазки? А у </w:t>
      </w:r>
      <w:proofErr w:type="gram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proofErr w:type="gram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глазки? У медведя есть носик? А у </w:t>
      </w:r>
      <w:proofErr w:type="gram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proofErr w:type="gram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носик? У медведя есть ушки? А у </w:t>
      </w:r>
      <w:proofErr w:type="gram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proofErr w:type="gram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ушки? </w:t>
      </w: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части тела)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Мишутка хочет играть, поиграем с ним?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/И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косолапый»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 по лесу идёт.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собирает, песенки поёт.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Шишка </w:t>
      </w:r>
      <w:proofErr w:type="spell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отскачила</w:t>
      </w:r>
      <w:proofErr w:type="spell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прямо мишке в лоб.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 и ногою – топ!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шишки»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нечаянно рассыпает шишки на ковёр.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Ой! Шишки рассыпались! Давайте соберём их, чтобы мишка не расстроился. Берите шишки и кладите их в корзину. Шишки твёрдые, колючие! Вот большая шишка, а вот маленькая! (Дети выполняют инструкцию и называют признаки своей 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шишки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твёрдая, колючая, коричневая, большая, маленькая).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 мишка очень доволен, что вы помогли ему ребята! И он для вас принёс подарки </w:t>
      </w:r>
      <w:r w:rsidRPr="00491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достаёт из мешочка погремушки)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дети? Погремушки! То гремят, то молчат, деток слушать хотят!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Пляска с погремушками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Погреми, погреми </w:t>
      </w:r>
      <w:proofErr w:type="spell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Звонче, звонче греми </w:t>
      </w:r>
      <w:proofErr w:type="spell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у нас, нет у нас </w:t>
      </w:r>
      <w:proofErr w:type="spell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погремушечки</w:t>
      </w:r>
      <w:proofErr w:type="spell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она, вот она </w:t>
      </w:r>
      <w:proofErr w:type="spell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такие забавные </w:t>
      </w:r>
      <w:proofErr w:type="spell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погремушечки</w:t>
      </w:r>
      <w:proofErr w:type="spell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Понравились они вам? И мне понравились – </w:t>
      </w:r>
      <w:proofErr w:type="gramStart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звонкие</w:t>
      </w:r>
      <w:proofErr w:type="gramEnd"/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разноцветные, красивые!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Мишке очень </w:t>
      </w:r>
      <w:proofErr w:type="gramStart"/>
      <w:r w:rsidR="00AC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</w:t>
      </w:r>
      <w:proofErr w:type="gramEnd"/>
      <w:r w:rsidR="00AC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плясали 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погремушками</w:t>
      </w:r>
      <w:r w:rsidR="00AC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1BED" w:rsidRPr="00491BED" w:rsidRDefault="00491BED" w:rsidP="00491BE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Вы молодцы!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мишка хочет сказать вам спасибо и угостить вас н</w:t>
      </w:r>
      <w:r w:rsidR="00AC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астоящими сладостями</w:t>
      </w:r>
      <w:proofErr w:type="gramStart"/>
      <w:r w:rsidR="00AC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C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B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AC6B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</w:t>
      </w:r>
      <w:proofErr w:type="gramEnd"/>
      <w:r w:rsidR="00AC6B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гостить ребят сладостями)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1BED" w:rsidRPr="00491BED" w:rsidRDefault="00491BED" w:rsidP="00491BE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</w:t>
      </w:r>
      <w:r w:rsidRPr="00491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2D96" w:rsidRDefault="00912D96">
      <w:bookmarkStart w:id="0" w:name="_GoBack"/>
      <w:bookmarkEnd w:id="0"/>
    </w:p>
    <w:sectPr w:rsidR="00912D96" w:rsidSect="00491B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9"/>
    <w:rsid w:val="00150909"/>
    <w:rsid w:val="00491BED"/>
    <w:rsid w:val="00912D96"/>
    <w:rsid w:val="00A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2019-11-29T07:14:00Z</dcterms:created>
  <dcterms:modified xsi:type="dcterms:W3CDTF">2019-11-29T07:27:00Z</dcterms:modified>
</cp:coreProperties>
</file>