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BF" w:rsidRDefault="00B250BF" w:rsidP="009D1B5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9D1B5F" w:rsidRPr="009D1B5F" w:rsidRDefault="009D1B5F" w:rsidP="009D1B5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D1B5F">
        <w:rPr>
          <w:rFonts w:ascii="Times New Roman" w:eastAsia="Times New Roman" w:hAnsi="Times New Roman" w:cs="Times New Roman"/>
          <w:color w:val="000000"/>
          <w:sz w:val="24"/>
          <w:szCs w:val="24"/>
          <w:lang w:eastAsia="ru-RU"/>
        </w:rPr>
        <w:t xml:space="preserve">Муниципальное </w:t>
      </w:r>
      <w:r>
        <w:rPr>
          <w:rFonts w:ascii="Times New Roman" w:eastAsia="Times New Roman" w:hAnsi="Times New Roman" w:cs="Times New Roman"/>
          <w:color w:val="000000"/>
          <w:sz w:val="24"/>
          <w:szCs w:val="24"/>
          <w:lang w:eastAsia="ru-RU"/>
        </w:rPr>
        <w:t xml:space="preserve">бюджетное дошкольное </w:t>
      </w:r>
      <w:r w:rsidRPr="009D1B5F">
        <w:rPr>
          <w:rFonts w:ascii="Times New Roman" w:eastAsia="Times New Roman" w:hAnsi="Times New Roman" w:cs="Times New Roman"/>
          <w:color w:val="000000"/>
          <w:sz w:val="24"/>
          <w:szCs w:val="24"/>
          <w:lang w:eastAsia="ru-RU"/>
        </w:rPr>
        <w:t>образовательное учреждение</w:t>
      </w:r>
      <w:r>
        <w:rPr>
          <w:rFonts w:ascii="Times New Roman" w:eastAsia="Times New Roman" w:hAnsi="Times New Roman" w:cs="Times New Roman"/>
          <w:color w:val="000000"/>
          <w:sz w:val="24"/>
          <w:szCs w:val="24"/>
          <w:lang w:eastAsia="ru-RU"/>
        </w:rPr>
        <w:t xml:space="preserve">                       </w:t>
      </w:r>
      <w:r w:rsidR="0067670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детский сад</w:t>
      </w:r>
      <w:r w:rsidRPr="009D1B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Светлячок</w:t>
      </w:r>
      <w:r w:rsidRPr="009D1B5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общеразвивающего вида с приоритетным осуществлением интеллектуального развития воспитанников</w:t>
      </w:r>
    </w:p>
    <w:p w:rsidR="009D1B5F" w:rsidRDefault="009D1B5F" w:rsidP="0067670F">
      <w:pPr>
        <w:shd w:val="clear" w:color="auto" w:fill="FFFFFF"/>
        <w:spacing w:before="100" w:beforeAutospacing="1" w:after="100" w:afterAutospacing="1" w:line="240" w:lineRule="auto"/>
        <w:rPr>
          <w:rFonts w:ascii="Times New Roman" w:eastAsia="Times New Roman" w:hAnsi="Times New Roman" w:cs="Times New Roman"/>
          <w:color w:val="000000"/>
          <w:sz w:val="56"/>
          <w:szCs w:val="56"/>
          <w:lang w:eastAsia="ru-RU"/>
        </w:rPr>
      </w:pPr>
    </w:p>
    <w:p w:rsidR="009D1B5F" w:rsidRPr="009D1B5F" w:rsidRDefault="009D1B5F" w:rsidP="009D1B5F">
      <w:pPr>
        <w:shd w:val="clear" w:color="auto" w:fill="FFFFFF"/>
        <w:spacing w:before="100" w:beforeAutospacing="1" w:after="100" w:afterAutospacing="1" w:line="240" w:lineRule="auto"/>
        <w:jc w:val="center"/>
        <w:rPr>
          <w:rFonts w:ascii="Times New Roman" w:eastAsia="Times New Roman" w:hAnsi="Times New Roman" w:cs="Times New Roman"/>
          <w:color w:val="0070C0"/>
          <w:sz w:val="56"/>
          <w:szCs w:val="56"/>
          <w:lang w:eastAsia="ru-RU"/>
        </w:rPr>
      </w:pPr>
      <w:r w:rsidRPr="009D1B5F">
        <w:rPr>
          <w:rFonts w:ascii="Times New Roman" w:eastAsia="Times New Roman" w:hAnsi="Times New Roman" w:cs="Times New Roman"/>
          <w:color w:val="0070C0"/>
          <w:sz w:val="56"/>
          <w:szCs w:val="56"/>
          <w:lang w:eastAsia="ru-RU"/>
        </w:rPr>
        <w:t>Мастер-класс</w:t>
      </w:r>
    </w:p>
    <w:p w:rsidR="009D1B5F" w:rsidRPr="009D1B5F" w:rsidRDefault="009D1B5F" w:rsidP="009D1B5F">
      <w:pPr>
        <w:shd w:val="clear" w:color="auto" w:fill="FFFFFF"/>
        <w:spacing w:before="100" w:beforeAutospacing="1" w:after="100" w:afterAutospacing="1" w:line="240" w:lineRule="auto"/>
        <w:jc w:val="center"/>
        <w:rPr>
          <w:rFonts w:ascii="Times New Roman" w:eastAsia="Times New Roman" w:hAnsi="Times New Roman" w:cs="Times New Roman"/>
          <w:color w:val="0070C0"/>
          <w:sz w:val="56"/>
          <w:szCs w:val="56"/>
          <w:lang w:eastAsia="ru-RU"/>
        </w:rPr>
      </w:pPr>
      <w:r w:rsidRPr="00B250BF">
        <w:rPr>
          <w:rFonts w:ascii="Times New Roman" w:eastAsia="Times New Roman" w:hAnsi="Times New Roman" w:cs="Times New Roman"/>
          <w:color w:val="0070C0"/>
          <w:sz w:val="56"/>
          <w:szCs w:val="56"/>
          <w:lang w:eastAsia="ru-RU"/>
        </w:rPr>
        <w:t xml:space="preserve"> </w:t>
      </w:r>
      <w:r w:rsidRPr="009D1B5F">
        <w:rPr>
          <w:rFonts w:ascii="Times New Roman" w:eastAsia="Times New Roman" w:hAnsi="Times New Roman" w:cs="Times New Roman"/>
          <w:color w:val="0070C0"/>
          <w:sz w:val="56"/>
          <w:szCs w:val="56"/>
          <w:lang w:eastAsia="ru-RU"/>
        </w:rPr>
        <w:t>«Пластилиновая живопись»</w:t>
      </w:r>
    </w:p>
    <w:p w:rsidR="00B250BF" w:rsidRPr="0067670F" w:rsidRDefault="0067670F" w:rsidP="0067670F">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Pr>
          <w:noProof/>
          <w:lang w:eastAsia="ru-RU"/>
        </w:rPr>
        <w:drawing>
          <wp:inline distT="0" distB="0" distL="0" distR="0">
            <wp:extent cx="4838700" cy="3771900"/>
            <wp:effectExtent l="0" t="0" r="0" b="0"/>
            <wp:docPr id="11" name="Рисунок 11" descr="https://i.pinimg.com/736x/8e/af/f4/8eaff42200c838c8608631952d39d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8e/af/f4/8eaff42200c838c8608631952d39d6c2.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1" t="6260" r="3333" b="8258"/>
                    <a:stretch/>
                  </pic:blipFill>
                  <pic:spPr bwMode="auto">
                    <a:xfrm>
                      <a:off x="0" y="0"/>
                      <a:ext cx="4843459" cy="37756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1B5F" w:rsidRPr="00B250BF" w:rsidRDefault="009D1B5F" w:rsidP="00B250BF">
      <w:pPr>
        <w:shd w:val="clear" w:color="auto" w:fill="FFFFFF"/>
        <w:tabs>
          <w:tab w:val="left" w:pos="8789"/>
        </w:tabs>
        <w:spacing w:before="100" w:beforeAutospacing="1" w:after="100" w:afterAutospacing="1" w:line="240" w:lineRule="auto"/>
        <w:ind w:right="424"/>
        <w:jc w:val="right"/>
        <w:rPr>
          <w:rFonts w:ascii="Times New Roman" w:eastAsia="Times New Roman" w:hAnsi="Times New Roman" w:cs="Times New Roman"/>
          <w:color w:val="000000"/>
          <w:sz w:val="28"/>
          <w:szCs w:val="28"/>
          <w:lang w:eastAsia="ru-RU"/>
        </w:rPr>
      </w:pPr>
      <w:r w:rsidRPr="00B250BF">
        <w:rPr>
          <w:rFonts w:ascii="Times New Roman" w:eastAsia="Times New Roman" w:hAnsi="Times New Roman" w:cs="Times New Roman"/>
          <w:color w:val="000000"/>
          <w:sz w:val="28"/>
          <w:szCs w:val="28"/>
          <w:lang w:eastAsia="ru-RU"/>
        </w:rPr>
        <w:t xml:space="preserve">Подготовил </w:t>
      </w:r>
      <w:r w:rsidR="000275D5">
        <w:rPr>
          <w:rFonts w:ascii="Times New Roman" w:eastAsia="Times New Roman" w:hAnsi="Times New Roman" w:cs="Times New Roman"/>
          <w:color w:val="000000"/>
          <w:sz w:val="28"/>
          <w:szCs w:val="28"/>
          <w:lang w:eastAsia="ru-RU"/>
        </w:rPr>
        <w:t xml:space="preserve"> </w:t>
      </w:r>
      <w:r w:rsidRPr="00B250BF">
        <w:rPr>
          <w:rFonts w:ascii="Times New Roman" w:eastAsia="Times New Roman" w:hAnsi="Times New Roman" w:cs="Times New Roman"/>
          <w:color w:val="000000"/>
          <w:sz w:val="28"/>
          <w:szCs w:val="28"/>
          <w:lang w:eastAsia="ru-RU"/>
        </w:rPr>
        <w:t xml:space="preserve">воспитатель </w:t>
      </w:r>
    </w:p>
    <w:p w:rsidR="009D1B5F" w:rsidRPr="0067670F" w:rsidRDefault="0067670F" w:rsidP="0067670F">
      <w:pPr>
        <w:shd w:val="clear" w:color="auto" w:fill="FFFFFF"/>
        <w:tabs>
          <w:tab w:val="left" w:pos="8789"/>
        </w:tabs>
        <w:spacing w:before="100" w:beforeAutospacing="1" w:after="100" w:afterAutospacing="1" w:line="240" w:lineRule="auto"/>
        <w:ind w:right="42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Петрова Оксана Викторовна</w:t>
      </w:r>
    </w:p>
    <w:p w:rsidR="009D1B5F" w:rsidRDefault="009D1B5F" w:rsidP="009D1B5F">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D1B5F" w:rsidRDefault="009D1B5F" w:rsidP="009D1B5F">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B250BF" w:rsidRDefault="00B250BF" w:rsidP="009D1B5F">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BE27C3" w:rsidRDefault="00BE27C3" w:rsidP="0067670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9D1B5F" w:rsidRPr="009D1B5F" w:rsidRDefault="009D1B5F" w:rsidP="009D1B5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Борисоглебский</w:t>
      </w:r>
    </w:p>
    <w:p w:rsidR="009D1B5F" w:rsidRPr="009D1B5F" w:rsidRDefault="00BE27C3" w:rsidP="009D1B5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Октябрь, </w:t>
      </w:r>
      <w:r w:rsidR="009D1B5F">
        <w:rPr>
          <w:rFonts w:ascii="Times New Roman" w:eastAsia="Times New Roman" w:hAnsi="Times New Roman" w:cs="Times New Roman"/>
          <w:color w:val="000000"/>
          <w:sz w:val="24"/>
          <w:szCs w:val="24"/>
          <w:lang w:eastAsia="ru-RU"/>
        </w:rPr>
        <w:t>2020</w:t>
      </w:r>
      <w:r w:rsidR="009D1B5F" w:rsidRPr="009D1B5F">
        <w:rPr>
          <w:rFonts w:ascii="Times New Roman" w:eastAsia="Times New Roman" w:hAnsi="Times New Roman" w:cs="Times New Roman"/>
          <w:color w:val="000000"/>
          <w:sz w:val="24"/>
          <w:szCs w:val="24"/>
          <w:lang w:eastAsia="ru-RU"/>
        </w:rPr>
        <w:t xml:space="preserve"> г.</w:t>
      </w:r>
    </w:p>
    <w:p w:rsidR="00B250BF" w:rsidRPr="002D37D6" w:rsidRDefault="00B250BF" w:rsidP="00B250BF">
      <w:pPr>
        <w:pStyle w:val="a3"/>
        <w:ind w:firstLine="709"/>
        <w:jc w:val="both"/>
        <w:rPr>
          <w:rFonts w:ascii="Times New Roman" w:hAnsi="Times New Roman" w:cs="Times New Roman"/>
          <w:b/>
          <w:i/>
          <w:sz w:val="28"/>
          <w:szCs w:val="28"/>
          <w:lang w:eastAsia="ru-RU"/>
        </w:rPr>
      </w:pPr>
      <w:r w:rsidRPr="002D37D6">
        <w:rPr>
          <w:rFonts w:ascii="Times New Roman" w:hAnsi="Times New Roman" w:cs="Times New Roman"/>
          <w:b/>
          <w:i/>
          <w:sz w:val="28"/>
          <w:szCs w:val="28"/>
          <w:lang w:eastAsia="ru-RU"/>
        </w:rPr>
        <w:t>Немного истории</w:t>
      </w:r>
    </w:p>
    <w:p w:rsidR="000275D5" w:rsidRDefault="000275D5" w:rsidP="00B250BF">
      <w:pPr>
        <w:pStyle w:val="a3"/>
        <w:ind w:firstLine="709"/>
        <w:jc w:val="both"/>
        <w:rPr>
          <w:rFonts w:ascii="Times New Roman" w:hAnsi="Times New Roman" w:cs="Times New Roman"/>
          <w:sz w:val="28"/>
          <w:szCs w:val="28"/>
          <w:lang w:eastAsia="ru-RU"/>
        </w:rPr>
      </w:pPr>
    </w:p>
    <w:p w:rsidR="00B250BF" w:rsidRPr="009D1B5F" w:rsidRDefault="00B250BF" w:rsidP="00B250B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 xml:space="preserve">Метод рисования пластилином появился относительно недавно, но сразу обрел свою популярность не только среди детей, но и взрослых. Считается, что такой вид рисования был придуман англичанином Джеймсом </w:t>
      </w:r>
      <w:proofErr w:type="spellStart"/>
      <w:r w:rsidRPr="009D1B5F">
        <w:rPr>
          <w:rFonts w:ascii="Times New Roman" w:hAnsi="Times New Roman" w:cs="Times New Roman"/>
          <w:sz w:val="28"/>
          <w:szCs w:val="28"/>
          <w:lang w:eastAsia="ru-RU"/>
        </w:rPr>
        <w:t>Мэем</w:t>
      </w:r>
      <w:proofErr w:type="spellEnd"/>
      <w:r w:rsidRPr="009D1B5F">
        <w:rPr>
          <w:rFonts w:ascii="Times New Roman" w:hAnsi="Times New Roman" w:cs="Times New Roman"/>
          <w:sz w:val="28"/>
          <w:szCs w:val="28"/>
          <w:lang w:eastAsia="ru-RU"/>
        </w:rPr>
        <w:t>, благодаря какому была создана популярная в Великобритании цветочная выставка из пластилина. Чуть позже методикой рисования пластилином воспользовалась художница из Канады – Барбара Рейд, проиллюстрировав детскую повесть.</w:t>
      </w:r>
    </w:p>
    <w:p w:rsidR="00B250BF" w:rsidRPr="009D1B5F" w:rsidRDefault="000275D5" w:rsidP="00B250BF">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Техника создания</w:t>
      </w:r>
      <w:r w:rsidR="00B250BF" w:rsidRPr="009D1B5F">
        <w:rPr>
          <w:rFonts w:ascii="Times New Roman" w:hAnsi="Times New Roman" w:cs="Times New Roman"/>
          <w:sz w:val="28"/>
          <w:szCs w:val="28"/>
          <w:lang w:eastAsia="ru-RU"/>
        </w:rPr>
        <w:t xml:space="preserve"> картин из пластилина определяется понятием </w:t>
      </w:r>
      <w:r w:rsidR="00B250BF" w:rsidRPr="002D37D6">
        <w:rPr>
          <w:rFonts w:ascii="Times New Roman" w:hAnsi="Times New Roman" w:cs="Times New Roman"/>
          <w:i/>
          <w:sz w:val="28"/>
          <w:szCs w:val="28"/>
          <w:lang w:eastAsia="ru-RU"/>
        </w:rPr>
        <w:t>"</w:t>
      </w:r>
      <w:proofErr w:type="spellStart"/>
      <w:r w:rsidR="00B250BF" w:rsidRPr="002D37D6">
        <w:rPr>
          <w:rFonts w:ascii="Times New Roman" w:hAnsi="Times New Roman" w:cs="Times New Roman"/>
          <w:i/>
          <w:sz w:val="28"/>
          <w:szCs w:val="28"/>
          <w:lang w:eastAsia="ru-RU"/>
        </w:rPr>
        <w:t>пластилинография</w:t>
      </w:r>
      <w:proofErr w:type="spellEnd"/>
      <w:r w:rsidR="00B250BF" w:rsidRPr="002D37D6">
        <w:rPr>
          <w:rFonts w:ascii="Times New Roman" w:hAnsi="Times New Roman" w:cs="Times New Roman"/>
          <w:i/>
          <w:sz w:val="28"/>
          <w:szCs w:val="28"/>
          <w:lang w:eastAsia="ru-RU"/>
        </w:rPr>
        <w:t>"</w:t>
      </w:r>
      <w:r w:rsidR="00B250BF" w:rsidRPr="009D1B5F">
        <w:rPr>
          <w:rFonts w:ascii="Times New Roman" w:hAnsi="Times New Roman" w:cs="Times New Roman"/>
          <w:sz w:val="28"/>
          <w:szCs w:val="28"/>
          <w:lang w:eastAsia="ru-RU"/>
        </w:rPr>
        <w:t xml:space="preserve"> появилось не так давно, оно имеет два смысловых корня: "графия" - создавать, изображать, а первая половина слова "пластилин" подразумевает материал, при помощи которого осуществляется исполнение замысла. Принцип данной техники заключается в создании лепной картины с изображением более или менее выпуклых, полу объемных объектов на горизонтальной поверхности.</w:t>
      </w:r>
    </w:p>
    <w:p w:rsidR="009D1B5F" w:rsidRPr="009D1B5F" w:rsidRDefault="009D1B5F" w:rsidP="009D1B5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Рисование пластилином — все чаще встречающийся новый вид живописи и этот способ изображения способствует творческому развитию и разнообразию художественных выразительных методов. Каждое новое творческое начинание для человека — это не просто умение, навыки, опыт: это еще и способ развития мыслительной активности, согласно взаимосвязи “рука — мозг”.</w:t>
      </w:r>
    </w:p>
    <w:p w:rsidR="009D1B5F" w:rsidRPr="009D1B5F" w:rsidRDefault="009D1B5F" w:rsidP="009D1B5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Факторы для развития художника — это постоянная практика, совершенствование мастерства, смелый эксперимент, поиск и творческий подход в процессе деятельности. Совокупность этих качеств, при изготовлении пластилиновых рельефных работ, может способствовать созданию новых, неповторимых произведений искусства.</w:t>
      </w:r>
    </w:p>
    <w:p w:rsidR="009D1B5F" w:rsidRPr="009D1B5F" w:rsidRDefault="009D1B5F" w:rsidP="009D1B5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Чем же интересна эта техника? Во-первых, своей новизной. С другой стороны, такой материал позволяет находить новые решения в изображении. Материал доступный, пластичный, клейкий, мягкий, держит форму. И самое главное: этот материал позволяет переносить часть себя на полотно своих работ, передавать часть своего тепла.</w:t>
      </w:r>
    </w:p>
    <w:p w:rsidR="009D1B5F" w:rsidRPr="00EA0EF8" w:rsidRDefault="009D1B5F" w:rsidP="009D1B5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Ее основа – сочетание твердых поверхностей и пластилина, создание изображения нанесением пластилина на поверхность по особой технике, использование нехарактерных для живописи вспомогательных материалов.</w:t>
      </w:r>
      <w:r w:rsidR="00EA0EF8" w:rsidRPr="00EA0EF8">
        <w:rPr>
          <w:rFonts w:ascii="KievitPro-Regular" w:hAnsi="KievitPro-Regular"/>
          <w:color w:val="666666"/>
          <w:shd w:val="clear" w:color="auto" w:fill="FFFFFF"/>
        </w:rPr>
        <w:t xml:space="preserve"> </w:t>
      </w:r>
    </w:p>
    <w:p w:rsidR="009D1B5F" w:rsidRPr="009D1B5F" w:rsidRDefault="009D1B5F" w:rsidP="009D1B5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 xml:space="preserve">Пластилиновая живопись дает огромный простор для </w:t>
      </w:r>
      <w:bookmarkStart w:id="0" w:name="_GoBack"/>
      <w:bookmarkEnd w:id="0"/>
      <w:r w:rsidRPr="009D1B5F">
        <w:rPr>
          <w:rFonts w:ascii="Times New Roman" w:hAnsi="Times New Roman" w:cs="Times New Roman"/>
          <w:sz w:val="28"/>
          <w:szCs w:val="28"/>
          <w:lang w:eastAsia="ru-RU"/>
        </w:rPr>
        <w:t>фантазии художника от типа нанесения пластилиновых мазков и их фактуры до выбора цветового колорита, который визуально выглядит необыкновенно свежо, сочно и богато.</w:t>
      </w:r>
    </w:p>
    <w:p w:rsidR="009D1B5F" w:rsidRPr="009D1B5F" w:rsidRDefault="009D1B5F" w:rsidP="009D1B5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 xml:space="preserve">Работа в технике пластилиновой живописи очень интересна. </w:t>
      </w:r>
      <w:r w:rsidR="00EA0EF8">
        <w:rPr>
          <w:rFonts w:ascii="Times New Roman" w:hAnsi="Times New Roman" w:cs="Times New Roman"/>
          <w:sz w:val="28"/>
          <w:szCs w:val="28"/>
          <w:shd w:val="clear" w:color="auto" w:fill="FFFFFF"/>
        </w:rPr>
        <w:t>Она</w:t>
      </w:r>
      <w:r w:rsidR="00EA0EF8" w:rsidRPr="00EA0EF8">
        <w:rPr>
          <w:rFonts w:ascii="Times New Roman" w:hAnsi="Times New Roman" w:cs="Times New Roman"/>
          <w:sz w:val="28"/>
          <w:szCs w:val="28"/>
          <w:shd w:val="clear" w:color="auto" w:fill="FFFFFF"/>
        </w:rPr>
        <w:t xml:space="preserve"> сочетает в себе лепку и аппликацию.</w:t>
      </w:r>
      <w:r w:rsidR="00EA0EF8">
        <w:rPr>
          <w:rFonts w:ascii="Times New Roman" w:hAnsi="Times New Roman" w:cs="Times New Roman"/>
          <w:sz w:val="28"/>
          <w:szCs w:val="28"/>
          <w:shd w:val="clear" w:color="auto" w:fill="FFFFFF"/>
        </w:rPr>
        <w:t xml:space="preserve"> </w:t>
      </w:r>
      <w:r w:rsidR="00EA0EF8">
        <w:rPr>
          <w:rFonts w:ascii="Times New Roman" w:hAnsi="Times New Roman" w:cs="Times New Roman"/>
          <w:sz w:val="28"/>
          <w:szCs w:val="28"/>
          <w:lang w:eastAsia="ru-RU"/>
        </w:rPr>
        <w:t>Также</w:t>
      </w:r>
      <w:r w:rsidRPr="009D1B5F">
        <w:rPr>
          <w:rFonts w:ascii="Times New Roman" w:hAnsi="Times New Roman" w:cs="Times New Roman"/>
          <w:sz w:val="28"/>
          <w:szCs w:val="28"/>
          <w:lang w:eastAsia="ru-RU"/>
        </w:rPr>
        <w:t xml:space="preserve"> развивает моторику пальцев рук, точность движений, фантазию, абстрактное мышление, внимание, художественные навыки работы с пластическими материалами.</w:t>
      </w:r>
    </w:p>
    <w:p w:rsidR="002D37D6" w:rsidRPr="00B250BF" w:rsidRDefault="009D1B5F" w:rsidP="00B250BF">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 </w:t>
      </w: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0275D5" w:rsidRDefault="000275D5" w:rsidP="009D1B5F">
      <w:pPr>
        <w:pStyle w:val="a3"/>
        <w:ind w:firstLine="709"/>
        <w:jc w:val="both"/>
        <w:rPr>
          <w:rFonts w:ascii="Times New Roman" w:hAnsi="Times New Roman" w:cs="Times New Roman"/>
          <w:b/>
          <w:i/>
          <w:sz w:val="28"/>
          <w:szCs w:val="28"/>
          <w:lang w:eastAsia="ru-RU"/>
        </w:rPr>
      </w:pPr>
    </w:p>
    <w:p w:rsidR="009D1B5F" w:rsidRPr="002D37D6" w:rsidRDefault="002D37D6" w:rsidP="000275D5">
      <w:pPr>
        <w:pStyle w:val="a3"/>
        <w:ind w:firstLine="709"/>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Виды пластилина</w:t>
      </w:r>
    </w:p>
    <w:p w:rsidR="00600377" w:rsidRDefault="009D1B5F" w:rsidP="000275D5">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Выпуск</w:t>
      </w:r>
      <w:r w:rsidR="002D37D6">
        <w:rPr>
          <w:rFonts w:ascii="Times New Roman" w:hAnsi="Times New Roman" w:cs="Times New Roman"/>
          <w:sz w:val="28"/>
          <w:szCs w:val="28"/>
          <w:lang w:eastAsia="ru-RU"/>
        </w:rPr>
        <w:t>аются следующие виды пластилина:</w:t>
      </w:r>
      <w:r w:rsidRPr="009D1B5F">
        <w:rPr>
          <w:rFonts w:ascii="Times New Roman" w:hAnsi="Times New Roman" w:cs="Times New Roman"/>
          <w:sz w:val="28"/>
          <w:szCs w:val="28"/>
          <w:lang w:eastAsia="ru-RU"/>
        </w:rPr>
        <w:t xml:space="preserve"> парафиновый, восковой, флуоресцентный. При работе с пластилином необходимо учитывать его свойства: мягкость, пластичность, клейкость, способность размягчаться под воздействием тепла, непрочность, способность сохранения придаваемой формы, водонепроницаемость.</w:t>
      </w:r>
    </w:p>
    <w:p w:rsidR="00600377" w:rsidRPr="00600377" w:rsidRDefault="00600377" w:rsidP="00600377">
      <w:pPr>
        <w:pStyle w:val="a3"/>
        <w:ind w:firstLine="709"/>
        <w:jc w:val="both"/>
        <w:rPr>
          <w:rFonts w:ascii="Times New Roman" w:hAnsi="Times New Roman" w:cs="Times New Roman"/>
          <w:sz w:val="28"/>
          <w:szCs w:val="28"/>
        </w:rPr>
      </w:pPr>
      <w:r w:rsidRPr="00600377">
        <w:rPr>
          <w:rFonts w:ascii="Times New Roman" w:hAnsi="Times New Roman" w:cs="Times New Roman"/>
          <w:sz w:val="28"/>
          <w:szCs w:val="28"/>
        </w:rPr>
        <w:t>Знакомить малыша с пластилином можно в возрасте 1-2 года. Для этого нужно выбирать мягкий пластилин, чтобы у ребёнка без проблем получалось его мять. Мы рекомендуем покупать восковой пластилин, он гораздо более пластичный и маленькие пальчики смогут с ним справиться (мы выбираем восковой пластилин компании Луч).</w:t>
      </w:r>
    </w:p>
    <w:p w:rsidR="00600377" w:rsidRPr="00600377" w:rsidRDefault="00600377" w:rsidP="00600377">
      <w:pPr>
        <w:pStyle w:val="a3"/>
        <w:ind w:firstLine="709"/>
        <w:jc w:val="both"/>
        <w:rPr>
          <w:rFonts w:ascii="Times New Roman" w:hAnsi="Times New Roman" w:cs="Times New Roman"/>
          <w:sz w:val="28"/>
          <w:szCs w:val="28"/>
        </w:rPr>
      </w:pPr>
      <w:r w:rsidRPr="00600377">
        <w:rPr>
          <w:rFonts w:ascii="Times New Roman" w:hAnsi="Times New Roman" w:cs="Times New Roman"/>
          <w:sz w:val="28"/>
          <w:szCs w:val="28"/>
        </w:rPr>
        <w:t>Также, рекомендуем разогревать пластилин в руках перед тем, как давать его малышу. В противном случае ребенок может быстро потерять интерес к лепке, так как самостоятельно размять пластилин ему будет проблематично. Также при выборе стоит обратить внимание на менее токсичные варианты.</w:t>
      </w:r>
    </w:p>
    <w:p w:rsidR="00600377" w:rsidRPr="00600377" w:rsidRDefault="00600377" w:rsidP="00600377">
      <w:pPr>
        <w:pStyle w:val="a3"/>
        <w:ind w:firstLine="709"/>
        <w:jc w:val="both"/>
        <w:rPr>
          <w:rFonts w:ascii="Times New Roman" w:hAnsi="Times New Roman" w:cs="Times New Roman"/>
          <w:sz w:val="28"/>
          <w:szCs w:val="28"/>
        </w:rPr>
      </w:pPr>
      <w:r w:rsidRPr="00600377">
        <w:rPr>
          <w:rFonts w:ascii="Times New Roman" w:hAnsi="Times New Roman" w:cs="Times New Roman"/>
          <w:sz w:val="28"/>
          <w:szCs w:val="28"/>
        </w:rPr>
        <w:t>Тесто для лепки может заменить пластилин, оно более мягкое и податливое. Однако для приклеивания к бумаге или картону такое тесто подходит плохо.</w:t>
      </w:r>
    </w:p>
    <w:p w:rsidR="00EA0EF8" w:rsidRDefault="00600377" w:rsidP="00EA0EF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00377">
        <w:rPr>
          <w:rFonts w:ascii="Times New Roman" w:hAnsi="Times New Roman" w:cs="Times New Roman"/>
          <w:sz w:val="28"/>
          <w:szCs w:val="28"/>
        </w:rPr>
        <w:t>Яркие аппликации из пластилина на картоне — простейшие картинки, которые могут сделать дети 4 — 6 лет самостоятельно или с помощью взрослых. Из кусочков пластилина различных форм и цветов можно составить несложные изображения. Например, рыбку, бабочку, дерево, ракету, сову, грибы. Пластилином можно заполнять фон картины, размазывая его тонким слоем по картону. Рассмотрим далее способы, как выполнить картины из пластилина — техника выполнения плоскостной, объемной и жгутиковой живописи.</w:t>
      </w:r>
      <w:r w:rsidR="00EA0EF8" w:rsidRPr="00EA0EF8">
        <w:rPr>
          <w:rFonts w:ascii="Times New Roman" w:eastAsia="Times New Roman" w:hAnsi="Times New Roman" w:cs="Times New Roman"/>
          <w:sz w:val="28"/>
          <w:szCs w:val="28"/>
          <w:shd w:val="clear" w:color="auto" w:fill="FFFFFF"/>
          <w:lang w:eastAsia="ru-RU"/>
        </w:rPr>
        <w:t xml:space="preserve"> </w:t>
      </w:r>
    </w:p>
    <w:p w:rsidR="00EA0EF8" w:rsidRDefault="00EA0EF8" w:rsidP="00EA0EF8">
      <w:pPr>
        <w:spacing w:after="0" w:line="240" w:lineRule="auto"/>
        <w:jc w:val="center"/>
        <w:rPr>
          <w:rFonts w:ascii="Times New Roman" w:eastAsia="Times New Roman" w:hAnsi="Times New Roman" w:cs="Times New Roman"/>
          <w:sz w:val="28"/>
          <w:szCs w:val="28"/>
          <w:shd w:val="clear" w:color="auto" w:fill="FFFFFF"/>
          <w:lang w:eastAsia="ru-RU"/>
        </w:rPr>
      </w:pPr>
    </w:p>
    <w:p w:rsidR="000275D5" w:rsidRDefault="000275D5" w:rsidP="00EA0EF8">
      <w:pPr>
        <w:spacing w:after="0" w:line="240" w:lineRule="auto"/>
        <w:jc w:val="center"/>
        <w:rPr>
          <w:rFonts w:ascii="Times New Roman" w:eastAsia="Times New Roman" w:hAnsi="Times New Roman" w:cs="Times New Roman"/>
          <w:b/>
          <w:i/>
          <w:sz w:val="28"/>
          <w:szCs w:val="28"/>
          <w:shd w:val="clear" w:color="auto" w:fill="FFFFFF"/>
          <w:lang w:eastAsia="ru-RU"/>
        </w:rPr>
      </w:pPr>
    </w:p>
    <w:p w:rsidR="00EA0EF8" w:rsidRPr="00B250BF" w:rsidRDefault="00B250BF" w:rsidP="00EA0EF8">
      <w:pPr>
        <w:spacing w:after="0" w:line="240" w:lineRule="auto"/>
        <w:jc w:val="center"/>
        <w:rPr>
          <w:rFonts w:ascii="Times New Roman" w:eastAsia="Times New Roman" w:hAnsi="Times New Roman" w:cs="Times New Roman"/>
          <w:b/>
          <w:i/>
          <w:sz w:val="28"/>
          <w:szCs w:val="28"/>
          <w:shd w:val="clear" w:color="auto" w:fill="FFFFFF"/>
          <w:lang w:eastAsia="ru-RU"/>
        </w:rPr>
      </w:pPr>
      <w:r w:rsidRPr="00B250BF">
        <w:rPr>
          <w:rFonts w:ascii="Times New Roman" w:eastAsia="Times New Roman" w:hAnsi="Times New Roman" w:cs="Times New Roman"/>
          <w:b/>
          <w:i/>
          <w:sz w:val="28"/>
          <w:szCs w:val="28"/>
          <w:shd w:val="clear" w:color="auto" w:fill="FFFFFF"/>
          <w:lang w:eastAsia="ru-RU"/>
        </w:rPr>
        <w:t>Чем полезно рисование пластилином?</w:t>
      </w:r>
    </w:p>
    <w:p w:rsidR="00EA0EF8" w:rsidRPr="00EA0EF8" w:rsidRDefault="00B250BF" w:rsidP="00B250BF">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Развивается мелкая моторика, </w:t>
      </w:r>
      <w:r w:rsidR="00EA0EF8" w:rsidRPr="00EA0EF8">
        <w:rPr>
          <w:rFonts w:ascii="Times New Roman" w:eastAsia="Times New Roman" w:hAnsi="Times New Roman" w:cs="Times New Roman"/>
          <w:sz w:val="28"/>
          <w:szCs w:val="28"/>
          <w:shd w:val="clear" w:color="auto" w:fill="FFFFFF"/>
          <w:lang w:eastAsia="ru-RU"/>
        </w:rPr>
        <w:t xml:space="preserve"> чувство про</w:t>
      </w:r>
      <w:r>
        <w:rPr>
          <w:rFonts w:ascii="Times New Roman" w:eastAsia="Times New Roman" w:hAnsi="Times New Roman" w:cs="Times New Roman"/>
          <w:sz w:val="28"/>
          <w:szCs w:val="28"/>
          <w:shd w:val="clear" w:color="auto" w:fill="FFFFFF"/>
          <w:lang w:eastAsia="ru-RU"/>
        </w:rPr>
        <w:t>порций и объема, чувство цвета,  творческие способности, усидчивость,</w:t>
      </w:r>
      <w:r w:rsidR="00EA0EF8" w:rsidRPr="00EA0EF8">
        <w:rPr>
          <w:rFonts w:ascii="Times New Roman" w:eastAsia="Times New Roman" w:hAnsi="Times New Roman" w:cs="Times New Roman"/>
          <w:sz w:val="28"/>
          <w:szCs w:val="28"/>
          <w:shd w:val="clear" w:color="auto" w:fill="FFFFFF"/>
          <w:lang w:eastAsia="ru-RU"/>
        </w:rPr>
        <w:t xml:space="preserve"> техника выполнения картины («</w:t>
      </w:r>
      <w:proofErr w:type="spellStart"/>
      <w:r w:rsidR="00EA0EF8" w:rsidRPr="00EA0EF8">
        <w:rPr>
          <w:rFonts w:ascii="Times New Roman" w:eastAsia="Times New Roman" w:hAnsi="Times New Roman" w:cs="Times New Roman"/>
          <w:sz w:val="28"/>
          <w:szCs w:val="28"/>
          <w:shd w:val="clear" w:color="auto" w:fill="FFFFFF"/>
          <w:lang w:eastAsia="ru-RU"/>
        </w:rPr>
        <w:t>примазывание</w:t>
      </w:r>
      <w:proofErr w:type="spellEnd"/>
      <w:r w:rsidR="00EA0EF8" w:rsidRPr="00EA0EF8">
        <w:rPr>
          <w:rFonts w:ascii="Times New Roman" w:eastAsia="Times New Roman" w:hAnsi="Times New Roman" w:cs="Times New Roman"/>
          <w:sz w:val="28"/>
          <w:szCs w:val="28"/>
          <w:shd w:val="clear" w:color="auto" w:fill="FFFFFF"/>
          <w:lang w:eastAsia="ru-RU"/>
        </w:rPr>
        <w:t>» к плоской основе) дает дополнительную нагрузку на мышцы руки.</w:t>
      </w:r>
    </w:p>
    <w:p w:rsidR="000275D5" w:rsidRDefault="000275D5" w:rsidP="00EA0EF8">
      <w:pPr>
        <w:spacing w:after="0" w:line="240" w:lineRule="auto"/>
        <w:jc w:val="center"/>
        <w:rPr>
          <w:rFonts w:ascii="Times New Roman" w:eastAsia="Times New Roman" w:hAnsi="Times New Roman" w:cs="Times New Roman"/>
          <w:b/>
          <w:i/>
          <w:sz w:val="28"/>
          <w:szCs w:val="28"/>
          <w:shd w:val="clear" w:color="auto" w:fill="FFFFFF"/>
          <w:lang w:eastAsia="ru-RU"/>
        </w:rPr>
      </w:pPr>
    </w:p>
    <w:p w:rsidR="00EA0EF8" w:rsidRPr="00B250BF" w:rsidRDefault="00B250BF" w:rsidP="00EA0EF8">
      <w:pPr>
        <w:spacing w:after="0" w:line="240" w:lineRule="auto"/>
        <w:jc w:val="center"/>
        <w:rPr>
          <w:rFonts w:ascii="Times New Roman" w:eastAsia="Times New Roman" w:hAnsi="Times New Roman" w:cs="Times New Roman"/>
          <w:b/>
          <w:i/>
          <w:sz w:val="28"/>
          <w:szCs w:val="28"/>
          <w:shd w:val="clear" w:color="auto" w:fill="FFFFFF"/>
          <w:lang w:eastAsia="ru-RU"/>
        </w:rPr>
      </w:pPr>
      <w:r w:rsidRPr="00B250BF">
        <w:rPr>
          <w:rFonts w:ascii="Times New Roman" w:eastAsia="Times New Roman" w:hAnsi="Times New Roman" w:cs="Times New Roman"/>
          <w:b/>
          <w:i/>
          <w:sz w:val="28"/>
          <w:szCs w:val="28"/>
          <w:shd w:val="clear" w:color="auto" w:fill="FFFFFF"/>
          <w:lang w:eastAsia="ru-RU"/>
        </w:rPr>
        <w:t>Что понадобится?</w:t>
      </w:r>
    </w:p>
    <w:p w:rsidR="00B250BF" w:rsidRDefault="00EA0EF8" w:rsidP="00B250B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A0EF8">
        <w:rPr>
          <w:rFonts w:ascii="Times New Roman" w:eastAsia="Times New Roman" w:hAnsi="Times New Roman" w:cs="Times New Roman"/>
          <w:sz w:val="28"/>
          <w:szCs w:val="28"/>
          <w:shd w:val="clear" w:color="auto" w:fill="FFFFFF"/>
          <w:lang w:eastAsia="ru-RU"/>
        </w:rPr>
        <w:t xml:space="preserve"> </w:t>
      </w:r>
      <w:r w:rsidR="00B250BF">
        <w:rPr>
          <w:rFonts w:ascii="Times New Roman" w:eastAsia="Times New Roman" w:hAnsi="Times New Roman" w:cs="Times New Roman"/>
          <w:sz w:val="28"/>
          <w:szCs w:val="28"/>
          <w:shd w:val="clear" w:color="auto" w:fill="FFFFFF"/>
          <w:lang w:eastAsia="ru-RU"/>
        </w:rPr>
        <w:t xml:space="preserve">- </w:t>
      </w:r>
      <w:r w:rsidRPr="00EA0EF8">
        <w:rPr>
          <w:rFonts w:ascii="Times New Roman" w:eastAsia="Times New Roman" w:hAnsi="Times New Roman" w:cs="Times New Roman"/>
          <w:sz w:val="28"/>
          <w:szCs w:val="28"/>
          <w:shd w:val="clear" w:color="auto" w:fill="FFFFFF"/>
          <w:lang w:eastAsia="ru-RU"/>
        </w:rPr>
        <w:t>Плоская основа – лист плотного картона (можно цветного), пластмасса, оргстекло, фоторамка со снимающейся задней час</w:t>
      </w:r>
      <w:r w:rsidR="00B250BF">
        <w:rPr>
          <w:rFonts w:ascii="Times New Roman" w:eastAsia="Times New Roman" w:hAnsi="Times New Roman" w:cs="Times New Roman"/>
          <w:sz w:val="28"/>
          <w:szCs w:val="28"/>
          <w:shd w:val="clear" w:color="auto" w:fill="FFFFFF"/>
          <w:lang w:eastAsia="ru-RU"/>
        </w:rPr>
        <w:t>тью или любая прозрачная основа.</w:t>
      </w:r>
    </w:p>
    <w:p w:rsidR="00B250BF" w:rsidRDefault="00B250BF" w:rsidP="00B250BF">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Пластилин (л</w:t>
      </w:r>
      <w:r w:rsidR="00EA0EF8" w:rsidRPr="00EA0EF8">
        <w:rPr>
          <w:rFonts w:ascii="Times New Roman" w:eastAsia="Times New Roman" w:hAnsi="Times New Roman" w:cs="Times New Roman"/>
          <w:sz w:val="28"/>
          <w:szCs w:val="28"/>
          <w:shd w:val="clear" w:color="auto" w:fill="FFFFFF"/>
          <w:lang w:eastAsia="ru-RU"/>
        </w:rPr>
        <w:t>учше выбирать восковой пластилин, т.к. из-за своей повышенной мягкости он легче буд</w:t>
      </w:r>
      <w:r>
        <w:rPr>
          <w:rFonts w:ascii="Times New Roman" w:eastAsia="Times New Roman" w:hAnsi="Times New Roman" w:cs="Times New Roman"/>
          <w:sz w:val="28"/>
          <w:szCs w:val="28"/>
          <w:shd w:val="clear" w:color="auto" w:fill="FFFFFF"/>
          <w:lang w:eastAsia="ru-RU"/>
        </w:rPr>
        <w:t>ет размазываться по поверхности).</w:t>
      </w:r>
    </w:p>
    <w:p w:rsidR="00B250BF" w:rsidRDefault="00B250BF" w:rsidP="00B250BF">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Скалка.</w:t>
      </w:r>
    </w:p>
    <w:p w:rsidR="00B250BF" w:rsidRDefault="00B250BF" w:rsidP="00B250BF">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EA0EF8" w:rsidRPr="00EA0EF8">
        <w:rPr>
          <w:rFonts w:ascii="Times New Roman" w:eastAsia="Times New Roman" w:hAnsi="Times New Roman" w:cs="Times New Roman"/>
          <w:sz w:val="28"/>
          <w:szCs w:val="28"/>
          <w:shd w:val="clear" w:color="auto" w:fill="FFFFFF"/>
          <w:lang w:eastAsia="ru-RU"/>
        </w:rPr>
        <w:t xml:space="preserve">Ножик для пластилина или стеки. </w:t>
      </w:r>
    </w:p>
    <w:p w:rsidR="00B250BF" w:rsidRDefault="00B250BF" w:rsidP="00B250BF">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EA0EF8" w:rsidRPr="00EA0EF8">
        <w:rPr>
          <w:rFonts w:ascii="Times New Roman" w:eastAsia="Times New Roman" w:hAnsi="Times New Roman" w:cs="Times New Roman"/>
          <w:sz w:val="28"/>
          <w:szCs w:val="28"/>
          <w:shd w:val="clear" w:color="auto" w:fill="FFFFFF"/>
          <w:lang w:eastAsia="ru-RU"/>
        </w:rPr>
        <w:t xml:space="preserve">Фигурные формочки (не обязательно). </w:t>
      </w:r>
    </w:p>
    <w:p w:rsidR="00EA0EF8" w:rsidRPr="00EA0EF8" w:rsidRDefault="00B250BF" w:rsidP="00B250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EA0EF8" w:rsidRPr="00EA0EF8">
        <w:rPr>
          <w:rFonts w:ascii="Times New Roman" w:eastAsia="Times New Roman" w:hAnsi="Times New Roman" w:cs="Times New Roman"/>
          <w:sz w:val="28"/>
          <w:szCs w:val="28"/>
          <w:shd w:val="clear" w:color="auto" w:fill="FFFFFF"/>
          <w:lang w:eastAsia="ru-RU"/>
        </w:rPr>
        <w:t xml:space="preserve">Фурнитура (цветные нити, пуговицы, бисер) и лоскутки. </w:t>
      </w:r>
    </w:p>
    <w:p w:rsidR="00600377" w:rsidRPr="00600377" w:rsidRDefault="00600377" w:rsidP="00B250BF">
      <w:pPr>
        <w:pStyle w:val="a3"/>
        <w:ind w:firstLine="709"/>
        <w:jc w:val="both"/>
        <w:rPr>
          <w:rFonts w:ascii="Times New Roman" w:hAnsi="Times New Roman" w:cs="Times New Roman"/>
          <w:sz w:val="28"/>
          <w:szCs w:val="28"/>
          <w:lang w:eastAsia="ru-RU"/>
        </w:rPr>
      </w:pPr>
    </w:p>
    <w:p w:rsidR="000275D5" w:rsidRDefault="000275D5" w:rsidP="001D51BB">
      <w:pPr>
        <w:pStyle w:val="a3"/>
        <w:ind w:firstLine="709"/>
        <w:jc w:val="center"/>
        <w:rPr>
          <w:rFonts w:ascii="Times New Roman" w:hAnsi="Times New Roman" w:cs="Times New Roman"/>
          <w:b/>
          <w:i/>
          <w:sz w:val="28"/>
          <w:szCs w:val="28"/>
          <w:shd w:val="clear" w:color="auto" w:fill="FFFFFF"/>
          <w:lang w:eastAsia="ru-RU"/>
        </w:rPr>
      </w:pPr>
    </w:p>
    <w:p w:rsidR="000275D5" w:rsidRDefault="000275D5" w:rsidP="001D51BB">
      <w:pPr>
        <w:pStyle w:val="a3"/>
        <w:ind w:firstLine="709"/>
        <w:jc w:val="center"/>
        <w:rPr>
          <w:rFonts w:ascii="Times New Roman" w:hAnsi="Times New Roman" w:cs="Times New Roman"/>
          <w:b/>
          <w:i/>
          <w:sz w:val="28"/>
          <w:szCs w:val="28"/>
          <w:shd w:val="clear" w:color="auto" w:fill="FFFFFF"/>
          <w:lang w:eastAsia="ru-RU"/>
        </w:rPr>
      </w:pPr>
    </w:p>
    <w:p w:rsidR="000275D5" w:rsidRDefault="000275D5" w:rsidP="001D51BB">
      <w:pPr>
        <w:pStyle w:val="a3"/>
        <w:ind w:firstLine="709"/>
        <w:jc w:val="center"/>
        <w:rPr>
          <w:rFonts w:ascii="Times New Roman" w:hAnsi="Times New Roman" w:cs="Times New Roman"/>
          <w:b/>
          <w:i/>
          <w:sz w:val="28"/>
          <w:szCs w:val="28"/>
          <w:shd w:val="clear" w:color="auto" w:fill="FFFFFF"/>
          <w:lang w:eastAsia="ru-RU"/>
        </w:rPr>
      </w:pPr>
    </w:p>
    <w:p w:rsidR="000275D5" w:rsidRDefault="000275D5" w:rsidP="001D51BB">
      <w:pPr>
        <w:pStyle w:val="a3"/>
        <w:ind w:firstLine="709"/>
        <w:jc w:val="center"/>
        <w:rPr>
          <w:rFonts w:ascii="Times New Roman" w:hAnsi="Times New Roman" w:cs="Times New Roman"/>
          <w:b/>
          <w:i/>
          <w:sz w:val="28"/>
          <w:szCs w:val="28"/>
          <w:shd w:val="clear" w:color="auto" w:fill="FFFFFF"/>
          <w:lang w:eastAsia="ru-RU"/>
        </w:rPr>
      </w:pPr>
    </w:p>
    <w:p w:rsidR="001D51BB" w:rsidRPr="001D51BB" w:rsidRDefault="001D51BB" w:rsidP="001D51BB">
      <w:pPr>
        <w:pStyle w:val="a3"/>
        <w:ind w:firstLine="709"/>
        <w:jc w:val="center"/>
        <w:rPr>
          <w:rFonts w:ascii="Times New Roman" w:hAnsi="Times New Roman" w:cs="Times New Roman"/>
          <w:b/>
          <w:i/>
          <w:sz w:val="28"/>
          <w:szCs w:val="28"/>
          <w:shd w:val="clear" w:color="auto" w:fill="FFFFFF"/>
          <w:lang w:eastAsia="ru-RU"/>
        </w:rPr>
      </w:pPr>
      <w:r w:rsidRPr="001D51BB">
        <w:rPr>
          <w:rFonts w:ascii="Times New Roman" w:hAnsi="Times New Roman" w:cs="Times New Roman"/>
          <w:b/>
          <w:i/>
          <w:sz w:val="28"/>
          <w:szCs w:val="28"/>
          <w:shd w:val="clear" w:color="auto" w:fill="FFFFFF"/>
          <w:lang w:eastAsia="ru-RU"/>
        </w:rPr>
        <w:t>Как рисовать пластилином?</w:t>
      </w:r>
    </w:p>
    <w:p w:rsidR="00EA0EF8" w:rsidRPr="00EA0EF8" w:rsidRDefault="00EA0EF8" w:rsidP="00EA0EF8">
      <w:pPr>
        <w:pStyle w:val="a3"/>
        <w:ind w:firstLine="709"/>
        <w:jc w:val="both"/>
        <w:rPr>
          <w:rFonts w:ascii="Times New Roman" w:hAnsi="Times New Roman" w:cs="Times New Roman"/>
          <w:sz w:val="28"/>
          <w:szCs w:val="28"/>
          <w:lang w:eastAsia="ru-RU"/>
        </w:rPr>
      </w:pPr>
      <w:r w:rsidRPr="00EA0EF8">
        <w:rPr>
          <w:rFonts w:ascii="Times New Roman" w:hAnsi="Times New Roman" w:cs="Times New Roman"/>
          <w:sz w:val="28"/>
          <w:szCs w:val="28"/>
          <w:shd w:val="clear" w:color="auto" w:fill="FFFFFF"/>
          <w:lang w:eastAsia="ru-RU"/>
        </w:rPr>
        <w:t xml:space="preserve"> Размер первых рисунков стоит выбрать небольшой – ¼ альбомного листа. Самое первое рисование пластилином будет очень простым. «Нарисуйте» с ребенком голубое небо с белыми снежинками или с желтым солнышком, зеленое поле с ромашками, божью коровку в точечку. Потом можно рисовать картины-окошки (с рамкой из жгутов пластилина), например, на тему времен года. Если выполняется рисунок-аппликация на стекле, подготовительную работу предстоит выполнить маме. Сначала картинку переснимаем на стекло и обводим контуры гелем или краской из тюбика. Перед началом размазывания хорошо разминаем пластилин. Закрашиваем фон постепенно, отщипывая пластилин маленькими кусочками, но используя длинные мазки. Для размазывания основного фона (тонкого слоя пластилина) попеременно используем указательный и большой пальцы. Можно учиться смешивать цвета (не больше 3-х): или накладываем мазки разных оттенков попеременно, или сначала смешиваем пластилин разных цветов в один </w:t>
      </w:r>
      <w:proofErr w:type="spellStart"/>
      <w:r w:rsidRPr="00EA0EF8">
        <w:rPr>
          <w:rFonts w:ascii="Times New Roman" w:hAnsi="Times New Roman" w:cs="Times New Roman"/>
          <w:sz w:val="28"/>
          <w:szCs w:val="28"/>
          <w:shd w:val="clear" w:color="auto" w:fill="FFFFFF"/>
          <w:lang w:eastAsia="ru-RU"/>
        </w:rPr>
        <w:t>колобочек</w:t>
      </w:r>
      <w:proofErr w:type="spellEnd"/>
      <w:r w:rsidRPr="00EA0EF8">
        <w:rPr>
          <w:rFonts w:ascii="Times New Roman" w:hAnsi="Times New Roman" w:cs="Times New Roman"/>
          <w:sz w:val="28"/>
          <w:szCs w:val="28"/>
          <w:shd w:val="clear" w:color="auto" w:fill="FFFFFF"/>
          <w:lang w:eastAsia="ru-RU"/>
        </w:rPr>
        <w:t>. После работы вытираем ручки сухой тряпочкой, а потом моем ручки теплой водой.</w:t>
      </w:r>
    </w:p>
    <w:p w:rsidR="002D37D6" w:rsidRDefault="002D37D6" w:rsidP="00600377">
      <w:pPr>
        <w:pStyle w:val="a3"/>
        <w:jc w:val="both"/>
        <w:rPr>
          <w:rFonts w:ascii="Times New Roman" w:hAnsi="Times New Roman" w:cs="Times New Roman"/>
          <w:b/>
          <w:i/>
          <w:sz w:val="28"/>
          <w:szCs w:val="28"/>
          <w:lang w:eastAsia="ru-RU"/>
        </w:rPr>
      </w:pPr>
    </w:p>
    <w:p w:rsidR="009D1B5F" w:rsidRPr="002D37D6" w:rsidRDefault="009D1B5F" w:rsidP="0067670F">
      <w:pPr>
        <w:pStyle w:val="a3"/>
        <w:ind w:firstLine="709"/>
        <w:jc w:val="center"/>
        <w:rPr>
          <w:rFonts w:ascii="Times New Roman" w:hAnsi="Times New Roman" w:cs="Times New Roman"/>
          <w:b/>
          <w:i/>
          <w:sz w:val="28"/>
          <w:szCs w:val="28"/>
          <w:lang w:eastAsia="ru-RU"/>
        </w:rPr>
      </w:pPr>
      <w:r w:rsidRPr="002D37D6">
        <w:rPr>
          <w:rFonts w:ascii="Times New Roman" w:hAnsi="Times New Roman" w:cs="Times New Roman"/>
          <w:b/>
          <w:i/>
          <w:sz w:val="28"/>
          <w:szCs w:val="28"/>
          <w:lang w:eastAsia="ru-RU"/>
        </w:rPr>
        <w:t>Техники и приемы рисования пластилином</w:t>
      </w:r>
    </w:p>
    <w:p w:rsidR="009D1B5F" w:rsidRPr="000275D5" w:rsidRDefault="009D1B5F" w:rsidP="009D1B5F">
      <w:pPr>
        <w:pStyle w:val="a3"/>
        <w:ind w:firstLine="709"/>
        <w:jc w:val="both"/>
        <w:rPr>
          <w:rFonts w:ascii="Times New Roman" w:hAnsi="Times New Roman" w:cs="Times New Roman"/>
          <w:b/>
          <w:i/>
          <w:sz w:val="28"/>
          <w:szCs w:val="28"/>
          <w:lang w:eastAsia="ru-RU"/>
        </w:rPr>
      </w:pPr>
      <w:r w:rsidRPr="000275D5">
        <w:rPr>
          <w:rFonts w:ascii="Times New Roman" w:hAnsi="Times New Roman" w:cs="Times New Roman"/>
          <w:b/>
          <w:i/>
          <w:sz w:val="28"/>
          <w:szCs w:val="28"/>
          <w:lang w:eastAsia="ru-RU"/>
        </w:rPr>
        <w:t>1способ: передача фактуры</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5777"/>
      </w:tblGrid>
      <w:tr w:rsidR="000275D5" w:rsidTr="000275D5">
        <w:tc>
          <w:tcPr>
            <w:tcW w:w="4111" w:type="dxa"/>
          </w:tcPr>
          <w:p w:rsidR="000275D5" w:rsidRDefault="000275D5" w:rsidP="000275D5">
            <w:pPr>
              <w:pStyle w:val="a3"/>
              <w:jc w:val="center"/>
              <w:rPr>
                <w:rFonts w:ascii="Times New Roman" w:hAnsi="Times New Roman" w:cs="Times New Roman"/>
                <w:sz w:val="28"/>
                <w:szCs w:val="28"/>
                <w:lang w:eastAsia="ru-RU"/>
              </w:rPr>
            </w:pPr>
            <w:r w:rsidRPr="009D1B5F">
              <w:rPr>
                <w:rFonts w:ascii="Verdana" w:eastAsia="Times New Roman" w:hAnsi="Verdana" w:cs="Times New Roman"/>
                <w:noProof/>
                <w:color w:val="000000"/>
                <w:sz w:val="20"/>
                <w:szCs w:val="20"/>
                <w:lang w:eastAsia="ru-RU"/>
              </w:rPr>
              <w:drawing>
                <wp:inline distT="0" distB="0" distL="0" distR="0">
                  <wp:extent cx="2676525" cy="4065875"/>
                  <wp:effectExtent l="19050" t="0" r="9525" b="0"/>
                  <wp:docPr id="2" name="Рисунок 1" descr="https://xn--j1ahfl.xn--p1ai/data/edu/images/1029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edu/images/10291_a.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902" cy="4122654"/>
                          </a:xfrm>
                          <a:prstGeom prst="rect">
                            <a:avLst/>
                          </a:prstGeom>
                          <a:noFill/>
                          <a:ln>
                            <a:noFill/>
                          </a:ln>
                        </pic:spPr>
                      </pic:pic>
                    </a:graphicData>
                  </a:graphic>
                </wp:inline>
              </w:drawing>
            </w:r>
          </w:p>
        </w:tc>
        <w:tc>
          <w:tcPr>
            <w:tcW w:w="5777" w:type="dxa"/>
          </w:tcPr>
          <w:p w:rsidR="000275D5" w:rsidRPr="000275D5" w:rsidRDefault="000275D5" w:rsidP="000275D5">
            <w:pPr>
              <w:pStyle w:val="a3"/>
              <w:ind w:firstLine="709"/>
              <w:jc w:val="both"/>
              <w:rPr>
                <w:rFonts w:ascii="Times New Roman" w:hAnsi="Times New Roman" w:cs="Times New Roman"/>
                <w:sz w:val="28"/>
                <w:szCs w:val="28"/>
                <w:lang w:eastAsia="ru-RU"/>
              </w:rPr>
            </w:pPr>
            <w:r w:rsidRPr="000275D5">
              <w:rPr>
                <w:rFonts w:ascii="Times New Roman" w:hAnsi="Times New Roman" w:cs="Times New Roman"/>
                <w:sz w:val="28"/>
                <w:szCs w:val="28"/>
                <w:lang w:eastAsia="ru-RU"/>
              </w:rPr>
              <w:t>Пластилиновая живопись дает огромный простор для фантазии художника от типа нанесения пластилиновых мазков и их фактуры до выбора цветового колорита, который визуально выглядит необыкновенно свежо, сочно и богато.</w:t>
            </w:r>
          </w:p>
          <w:p w:rsidR="000275D5" w:rsidRPr="000275D5" w:rsidRDefault="000275D5" w:rsidP="000275D5">
            <w:pPr>
              <w:pStyle w:val="a3"/>
              <w:ind w:firstLine="709"/>
              <w:jc w:val="both"/>
              <w:rPr>
                <w:rFonts w:ascii="Times New Roman" w:hAnsi="Times New Roman" w:cs="Times New Roman"/>
                <w:sz w:val="26"/>
                <w:szCs w:val="26"/>
                <w:lang w:eastAsia="ru-RU"/>
              </w:rPr>
            </w:pPr>
            <w:r w:rsidRPr="000275D5">
              <w:rPr>
                <w:rFonts w:ascii="Times New Roman" w:hAnsi="Times New Roman" w:cs="Times New Roman"/>
                <w:sz w:val="28"/>
                <w:szCs w:val="28"/>
                <w:lang w:eastAsia="ru-RU"/>
              </w:rPr>
              <w:t>Поверхность мазков из пластилина может выглядеть по-разному. Сама фактура может напоминать шёлк, стекло или керамику, если постараться сделать ее гладкой и блестящей. Для этого нужно перед заглаживанием пальцами пластилиновой поверхности слегка смачивать пальцы в воде. Но только слегка, чтобы картонная основа ни в коем случае не размокла. Можно сделать поверхность картины немного шероховатой. Для этого используются различные способы нанесения на поверхность пластилинового изображения рельефных точек, штрихов, полосок, извилин или каких-нибудь фигурных линий.</w:t>
            </w:r>
          </w:p>
        </w:tc>
      </w:tr>
      <w:tr w:rsidR="000275D5" w:rsidTr="000275D5">
        <w:tc>
          <w:tcPr>
            <w:tcW w:w="9888" w:type="dxa"/>
            <w:gridSpan w:val="2"/>
          </w:tcPr>
          <w:p w:rsidR="000275D5" w:rsidRPr="000275D5" w:rsidRDefault="000275D5" w:rsidP="000275D5">
            <w:pPr>
              <w:pStyle w:val="a3"/>
              <w:ind w:firstLine="709"/>
              <w:jc w:val="both"/>
              <w:rPr>
                <w:rFonts w:ascii="Times New Roman" w:hAnsi="Times New Roman" w:cs="Times New Roman"/>
                <w:sz w:val="28"/>
                <w:szCs w:val="28"/>
                <w:lang w:eastAsia="ru-RU"/>
              </w:rPr>
            </w:pPr>
            <w:r w:rsidRPr="000275D5">
              <w:rPr>
                <w:rFonts w:ascii="Times New Roman" w:hAnsi="Times New Roman" w:cs="Times New Roman"/>
                <w:sz w:val="28"/>
                <w:szCs w:val="28"/>
                <w:lang w:eastAsia="ru-RU"/>
              </w:rPr>
              <w:t xml:space="preserve">Работать можно не только пальцами рук, но и стеками -  </w:t>
            </w:r>
            <w:r w:rsidRPr="000275D5">
              <w:rPr>
                <w:rFonts w:ascii="Times New Roman" w:hAnsi="Times New Roman" w:cs="Times New Roman"/>
                <w:sz w:val="28"/>
                <w:szCs w:val="28"/>
                <w:shd w:val="clear" w:color="auto" w:fill="FFFFFF"/>
              </w:rPr>
              <w:t xml:space="preserve">специальными пластмассовыми ножичками для резки пластилина. </w:t>
            </w:r>
            <w:r w:rsidRPr="000275D5">
              <w:rPr>
                <w:rFonts w:ascii="Times New Roman" w:hAnsi="Times New Roman" w:cs="Times New Roman"/>
                <w:sz w:val="28"/>
                <w:szCs w:val="28"/>
                <w:lang w:eastAsia="ru-RU"/>
              </w:rPr>
              <w:t>Это специальные вспомогательные инструменты.</w:t>
            </w:r>
            <w:r w:rsidRPr="000275D5">
              <w:rPr>
                <w:rFonts w:ascii="KievitPro-Regular" w:hAnsi="KievitPro-Regular"/>
                <w:color w:val="666666"/>
                <w:sz w:val="28"/>
                <w:szCs w:val="28"/>
                <w:shd w:val="clear" w:color="auto" w:fill="FFFFFF"/>
              </w:rPr>
              <w:t xml:space="preserve">  </w:t>
            </w:r>
            <w:r w:rsidRPr="000275D5">
              <w:rPr>
                <w:rFonts w:ascii="Times New Roman" w:hAnsi="Times New Roman" w:cs="Times New Roman"/>
                <w:sz w:val="28"/>
                <w:szCs w:val="28"/>
                <w:shd w:val="clear" w:color="auto" w:fill="FFFFFF"/>
              </w:rPr>
              <w:t>А также на пластилине можно ставить печатки самыми разными предметами. Например, попробуйте отпечатать колпачок фломастера по фону, сделать точки, штрихи зубочисткой или деревянной палочкой.</w:t>
            </w:r>
          </w:p>
        </w:tc>
      </w:tr>
    </w:tbl>
    <w:p w:rsidR="000275D5" w:rsidRDefault="000275D5" w:rsidP="000275D5">
      <w:pPr>
        <w:pStyle w:val="a3"/>
        <w:jc w:val="both"/>
        <w:rPr>
          <w:rFonts w:ascii="Verdana" w:eastAsia="Times New Roman" w:hAnsi="Verdana" w:cs="Times New Roman"/>
          <w:color w:val="000000"/>
          <w:sz w:val="20"/>
          <w:szCs w:val="20"/>
          <w:lang w:eastAsia="ru-RU"/>
        </w:rPr>
      </w:pPr>
    </w:p>
    <w:p w:rsidR="000275D5" w:rsidRDefault="000275D5" w:rsidP="000275D5">
      <w:pPr>
        <w:pStyle w:val="a3"/>
        <w:jc w:val="both"/>
        <w:rPr>
          <w:rFonts w:ascii="Verdana" w:eastAsia="Times New Roman" w:hAnsi="Verdana" w:cs="Times New Roman"/>
          <w:color w:val="000000"/>
          <w:sz w:val="20"/>
          <w:szCs w:val="20"/>
          <w:lang w:eastAsia="ru-RU"/>
        </w:rPr>
      </w:pPr>
    </w:p>
    <w:p w:rsidR="009D1B5F" w:rsidRDefault="009D1B5F" w:rsidP="000275D5">
      <w:pPr>
        <w:pStyle w:val="a3"/>
        <w:jc w:val="center"/>
        <w:rPr>
          <w:rFonts w:ascii="Times New Roman" w:hAnsi="Times New Roman" w:cs="Times New Roman"/>
          <w:b/>
          <w:i/>
          <w:sz w:val="28"/>
          <w:szCs w:val="28"/>
          <w:lang w:eastAsia="ru-RU"/>
        </w:rPr>
      </w:pPr>
      <w:r w:rsidRPr="000275D5">
        <w:rPr>
          <w:rFonts w:ascii="Times New Roman" w:hAnsi="Times New Roman" w:cs="Times New Roman"/>
          <w:b/>
          <w:i/>
          <w:sz w:val="28"/>
          <w:szCs w:val="28"/>
          <w:lang w:eastAsia="ru-RU"/>
        </w:rPr>
        <w:t>2 способ: работа на стекле, выполненная с помощью контура или шаблона.</w:t>
      </w:r>
    </w:p>
    <w:p w:rsidR="006F625D" w:rsidRDefault="006F625D" w:rsidP="000275D5">
      <w:pPr>
        <w:pStyle w:val="a3"/>
        <w:jc w:val="center"/>
        <w:rPr>
          <w:rFonts w:ascii="Times New Roman" w:hAnsi="Times New Roman" w:cs="Times New Roman"/>
          <w:sz w:val="28"/>
          <w:szCs w:val="28"/>
          <w:lang w:eastAsia="ru-RU"/>
        </w:rPr>
      </w:pPr>
      <w:r w:rsidRPr="00B42F1D">
        <w:rPr>
          <w:rFonts w:ascii="Times New Roman" w:hAnsi="Times New Roman" w:cs="Times New Roman"/>
          <w:sz w:val="28"/>
          <w:szCs w:val="28"/>
          <w:lang w:eastAsia="ru-RU"/>
        </w:rPr>
        <w:t xml:space="preserve">Простая и эффектная поделка, которая по силам ребенку — </w:t>
      </w:r>
    </w:p>
    <w:p w:rsidR="006F625D" w:rsidRDefault="006F625D" w:rsidP="000275D5">
      <w:pPr>
        <w:pStyle w:val="a3"/>
        <w:jc w:val="center"/>
        <w:rPr>
          <w:rFonts w:ascii="Times New Roman" w:hAnsi="Times New Roman" w:cs="Times New Roman"/>
          <w:sz w:val="28"/>
          <w:szCs w:val="28"/>
          <w:lang w:eastAsia="ru-RU"/>
        </w:rPr>
      </w:pPr>
      <w:r w:rsidRPr="00B42F1D">
        <w:rPr>
          <w:rFonts w:ascii="Times New Roman" w:hAnsi="Times New Roman" w:cs="Times New Roman"/>
          <w:sz w:val="28"/>
          <w:szCs w:val="28"/>
          <w:lang w:eastAsia="ru-RU"/>
        </w:rPr>
        <w:t>пластилиновая картина, нанесённая на стекло,</w:t>
      </w:r>
    </w:p>
    <w:p w:rsidR="006F625D" w:rsidRDefault="006F625D" w:rsidP="000275D5">
      <w:pPr>
        <w:pStyle w:val="a3"/>
        <w:jc w:val="center"/>
        <w:rPr>
          <w:rFonts w:ascii="Times New Roman" w:hAnsi="Times New Roman" w:cs="Times New Roman"/>
          <w:sz w:val="28"/>
          <w:szCs w:val="28"/>
          <w:lang w:eastAsia="ru-RU"/>
        </w:rPr>
      </w:pPr>
      <w:r w:rsidRPr="00B42F1D">
        <w:rPr>
          <w:rFonts w:ascii="Times New Roman" w:hAnsi="Times New Roman" w:cs="Times New Roman"/>
          <w:sz w:val="28"/>
          <w:szCs w:val="28"/>
          <w:lang w:eastAsia="ru-RU"/>
        </w:rPr>
        <w:t xml:space="preserve"> а другой стороной </w:t>
      </w:r>
      <w:proofErr w:type="gramStart"/>
      <w:r w:rsidRPr="00B42F1D">
        <w:rPr>
          <w:rFonts w:ascii="Times New Roman" w:hAnsi="Times New Roman" w:cs="Times New Roman"/>
          <w:sz w:val="28"/>
          <w:szCs w:val="28"/>
          <w:lang w:eastAsia="ru-RU"/>
        </w:rPr>
        <w:t>придавленная</w:t>
      </w:r>
      <w:proofErr w:type="gramEnd"/>
      <w:r w:rsidRPr="00B42F1D">
        <w:rPr>
          <w:rFonts w:ascii="Times New Roman" w:hAnsi="Times New Roman" w:cs="Times New Roman"/>
          <w:sz w:val="28"/>
          <w:szCs w:val="28"/>
          <w:lang w:eastAsia="ru-RU"/>
        </w:rPr>
        <w:t xml:space="preserve"> картоном. </w:t>
      </w:r>
    </w:p>
    <w:p w:rsidR="006F625D" w:rsidRDefault="006F625D" w:rsidP="000275D5">
      <w:pPr>
        <w:pStyle w:val="a3"/>
        <w:jc w:val="center"/>
        <w:rPr>
          <w:rFonts w:ascii="Times New Roman" w:hAnsi="Times New Roman" w:cs="Times New Roman"/>
          <w:b/>
          <w:i/>
          <w:sz w:val="28"/>
          <w:szCs w:val="28"/>
          <w:lang w:eastAsia="ru-RU"/>
        </w:rPr>
      </w:pPr>
      <w:r w:rsidRPr="00B42F1D">
        <w:rPr>
          <w:rFonts w:ascii="Times New Roman" w:hAnsi="Times New Roman" w:cs="Times New Roman"/>
          <w:sz w:val="28"/>
          <w:szCs w:val="28"/>
          <w:lang w:eastAsia="ru-RU"/>
        </w:rPr>
        <w:t>Для изготовления подобной поделки можно взять любую фоторамку со стеклом. Удобней использовать рамку среднего размера.</w:t>
      </w:r>
    </w:p>
    <w:p w:rsidR="006F625D" w:rsidRDefault="006F625D" w:rsidP="000275D5">
      <w:pPr>
        <w:pStyle w:val="a3"/>
        <w:jc w:val="center"/>
        <w:rPr>
          <w:rFonts w:ascii="Times New Roman" w:hAnsi="Times New Roman" w:cs="Times New Roman"/>
          <w:b/>
          <w:i/>
          <w:sz w:val="28"/>
          <w:szCs w:val="28"/>
          <w:lang w:eastAsia="ru-RU"/>
        </w:rPr>
      </w:pPr>
    </w:p>
    <w:p w:rsidR="006F625D" w:rsidRPr="000275D5" w:rsidRDefault="006F625D" w:rsidP="000275D5">
      <w:pPr>
        <w:pStyle w:val="a3"/>
        <w:jc w:val="center"/>
        <w:rPr>
          <w:rFonts w:ascii="Times New Roman" w:hAnsi="Times New Roman" w:cs="Times New Roman"/>
          <w:b/>
          <w:i/>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202"/>
      </w:tblGrid>
      <w:tr w:rsidR="000275D5" w:rsidTr="006F625D">
        <w:tc>
          <w:tcPr>
            <w:tcW w:w="3936" w:type="dxa"/>
          </w:tcPr>
          <w:p w:rsidR="006F625D" w:rsidRDefault="006F625D" w:rsidP="00B42F1D">
            <w:pPr>
              <w:pStyle w:val="a3"/>
              <w:jc w:val="both"/>
              <w:rPr>
                <w:rFonts w:ascii="Verdana" w:eastAsia="Times New Roman" w:hAnsi="Verdana" w:cs="Times New Roman"/>
                <w:noProof/>
                <w:color w:val="000000"/>
                <w:sz w:val="20"/>
                <w:szCs w:val="20"/>
                <w:lang w:eastAsia="ru-RU"/>
              </w:rPr>
            </w:pPr>
          </w:p>
          <w:p w:rsidR="006F625D" w:rsidRDefault="006F625D" w:rsidP="00B42F1D">
            <w:pPr>
              <w:pStyle w:val="a3"/>
              <w:jc w:val="both"/>
              <w:rPr>
                <w:rFonts w:ascii="Verdana" w:eastAsia="Times New Roman" w:hAnsi="Verdana" w:cs="Times New Roman"/>
                <w:noProof/>
                <w:color w:val="000000"/>
                <w:sz w:val="20"/>
                <w:szCs w:val="20"/>
                <w:lang w:eastAsia="ru-RU"/>
              </w:rPr>
            </w:pPr>
          </w:p>
          <w:p w:rsidR="006F625D" w:rsidRDefault="006F625D" w:rsidP="00B42F1D">
            <w:pPr>
              <w:pStyle w:val="a3"/>
              <w:jc w:val="both"/>
              <w:rPr>
                <w:rFonts w:ascii="Verdana" w:eastAsia="Times New Roman" w:hAnsi="Verdana" w:cs="Times New Roman"/>
                <w:noProof/>
                <w:color w:val="000000"/>
                <w:sz w:val="20"/>
                <w:szCs w:val="20"/>
                <w:lang w:eastAsia="ru-RU"/>
              </w:rPr>
            </w:pPr>
          </w:p>
          <w:p w:rsidR="006F625D" w:rsidRDefault="006F625D" w:rsidP="00B42F1D">
            <w:pPr>
              <w:pStyle w:val="a3"/>
              <w:jc w:val="both"/>
              <w:rPr>
                <w:rFonts w:ascii="Verdana" w:eastAsia="Times New Roman" w:hAnsi="Verdana" w:cs="Times New Roman"/>
                <w:noProof/>
                <w:color w:val="000000"/>
                <w:sz w:val="20"/>
                <w:szCs w:val="20"/>
                <w:lang w:eastAsia="ru-RU"/>
              </w:rPr>
            </w:pPr>
          </w:p>
          <w:p w:rsidR="006F625D" w:rsidRDefault="006F625D" w:rsidP="00B42F1D">
            <w:pPr>
              <w:pStyle w:val="a3"/>
              <w:jc w:val="both"/>
              <w:rPr>
                <w:rFonts w:ascii="Verdana" w:eastAsia="Times New Roman" w:hAnsi="Verdana" w:cs="Times New Roman"/>
                <w:noProof/>
                <w:color w:val="000000"/>
                <w:sz w:val="20"/>
                <w:szCs w:val="20"/>
                <w:lang w:eastAsia="ru-RU"/>
              </w:rPr>
            </w:pPr>
          </w:p>
          <w:p w:rsidR="000275D5" w:rsidRDefault="000275D5" w:rsidP="00B42F1D">
            <w:pPr>
              <w:pStyle w:val="a3"/>
              <w:jc w:val="both"/>
              <w:rPr>
                <w:rFonts w:ascii="Times New Roman" w:hAnsi="Times New Roman" w:cs="Times New Roman"/>
                <w:sz w:val="28"/>
                <w:szCs w:val="28"/>
                <w:lang w:eastAsia="ru-RU"/>
              </w:rPr>
            </w:pPr>
            <w:r w:rsidRPr="009D1B5F">
              <w:rPr>
                <w:rFonts w:ascii="Verdana" w:eastAsia="Times New Roman" w:hAnsi="Verdana" w:cs="Times New Roman"/>
                <w:noProof/>
                <w:color w:val="000000"/>
                <w:sz w:val="20"/>
                <w:szCs w:val="20"/>
                <w:lang w:eastAsia="ru-RU"/>
              </w:rPr>
              <w:drawing>
                <wp:inline distT="0" distB="0" distL="0" distR="0">
                  <wp:extent cx="2305050" cy="3116880"/>
                  <wp:effectExtent l="19050" t="0" r="0" b="0"/>
                  <wp:docPr id="12" name="Рисунок 3" descr="https://xn--j1ahfl.xn--p1ai/data/edu/images/10291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edu/images/10291_c.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5" t="4285" r="5192" b="7727"/>
                          <a:stretch/>
                        </pic:blipFill>
                        <pic:spPr bwMode="auto">
                          <a:xfrm>
                            <a:off x="0" y="0"/>
                            <a:ext cx="2359023" cy="31898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202" w:type="dxa"/>
          </w:tcPr>
          <w:p w:rsidR="006F625D" w:rsidRPr="00B42F1D" w:rsidRDefault="006F625D" w:rsidP="006F625D">
            <w:pPr>
              <w:pStyle w:val="a3"/>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Делается такая оригинальная картина просто:</w:t>
            </w:r>
          </w:p>
          <w:p w:rsidR="006F625D" w:rsidRPr="00B42F1D" w:rsidRDefault="006F625D" w:rsidP="006F625D">
            <w:pPr>
              <w:pStyle w:val="a3"/>
              <w:numPr>
                <w:ilvl w:val="0"/>
                <w:numId w:val="3"/>
              </w:numPr>
              <w:ind w:left="0" w:firstLine="0"/>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Из рамки вынимается стекло и протирается ваткой, смоченной спиртом.</w:t>
            </w:r>
          </w:p>
          <w:p w:rsidR="006F625D" w:rsidRPr="00B42F1D" w:rsidRDefault="006F625D" w:rsidP="006F625D">
            <w:pPr>
              <w:pStyle w:val="a3"/>
              <w:numPr>
                <w:ilvl w:val="0"/>
                <w:numId w:val="3"/>
              </w:numPr>
              <w:ind w:left="0" w:firstLine="0"/>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Стекло нужно приложить к шаблону или какому-либо изображению.</w:t>
            </w:r>
          </w:p>
          <w:p w:rsidR="006F625D" w:rsidRPr="006F625D" w:rsidRDefault="006F625D" w:rsidP="006F625D">
            <w:pPr>
              <w:pStyle w:val="a3"/>
              <w:numPr>
                <w:ilvl w:val="0"/>
                <w:numId w:val="3"/>
              </w:numPr>
              <w:ind w:left="0" w:firstLine="0"/>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Чёрным маркером обводится контур желаемой картинки. Для начала лучше выбирать изображение с небольшим количеством мелких деталей. Для этой цели удобно использовать детские раскраски.</w:t>
            </w:r>
            <w:r>
              <w:rPr>
                <w:rFonts w:ascii="Times New Roman" w:hAnsi="Times New Roman" w:cs="Times New Roman"/>
                <w:sz w:val="28"/>
                <w:szCs w:val="28"/>
                <w:lang w:eastAsia="ru-RU"/>
              </w:rPr>
              <w:t xml:space="preserve"> </w:t>
            </w:r>
            <w:r w:rsidRPr="006F625D">
              <w:rPr>
                <w:rFonts w:ascii="Times New Roman" w:hAnsi="Times New Roman" w:cs="Times New Roman"/>
                <w:sz w:val="28"/>
                <w:szCs w:val="28"/>
                <w:lang w:eastAsia="ru-RU"/>
              </w:rPr>
              <w:t>Затем рисунок изнутри заполняется пластилином. Для этого используется техника размазывания пластилина</w:t>
            </w:r>
            <w:r w:rsidRPr="006F625D">
              <w:rPr>
                <w:rFonts w:ascii="KievitPro-Regular" w:hAnsi="KievitPro-Regular"/>
                <w:color w:val="666666"/>
                <w:shd w:val="clear" w:color="auto" w:fill="FFFFFF"/>
              </w:rPr>
              <w:t xml:space="preserve"> </w:t>
            </w:r>
            <w:r w:rsidRPr="006F625D">
              <w:rPr>
                <w:rFonts w:ascii="Times New Roman" w:hAnsi="Times New Roman" w:cs="Times New Roman"/>
                <w:sz w:val="28"/>
                <w:szCs w:val="28"/>
                <w:shd w:val="clear" w:color="auto" w:fill="FFFFFF"/>
              </w:rPr>
              <w:t>как тонким слоем, так и более плотным. В продаже есть специальные наборы для рисования пластилином, в которые входят уже готовые рисунки-шаблоны для раскрашивания.</w:t>
            </w:r>
          </w:p>
          <w:p w:rsidR="006F625D" w:rsidRPr="00B42F1D" w:rsidRDefault="006F625D" w:rsidP="006F625D">
            <w:pPr>
              <w:pStyle w:val="a3"/>
              <w:numPr>
                <w:ilvl w:val="0"/>
                <w:numId w:val="3"/>
              </w:numPr>
              <w:ind w:left="0" w:firstLine="0"/>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Начинать удобнее с мелких деталей, постепенно переходя к крупным. При сложном контуре удобно использовать стек для пластилина.</w:t>
            </w:r>
          </w:p>
          <w:p w:rsidR="006F625D" w:rsidRPr="00B42F1D" w:rsidRDefault="006F625D" w:rsidP="006F625D">
            <w:pPr>
              <w:pStyle w:val="a3"/>
              <w:numPr>
                <w:ilvl w:val="0"/>
                <w:numId w:val="3"/>
              </w:numPr>
              <w:ind w:left="33" w:firstLine="0"/>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Фон можно заполнить пластилином, либо использовать лист цветного картона.</w:t>
            </w:r>
          </w:p>
          <w:p w:rsidR="000275D5" w:rsidRPr="006F625D" w:rsidRDefault="006F625D" w:rsidP="00B42F1D">
            <w:pPr>
              <w:pStyle w:val="a3"/>
              <w:numPr>
                <w:ilvl w:val="0"/>
                <w:numId w:val="3"/>
              </w:numPr>
              <w:ind w:left="33" w:hanging="33"/>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Стекло следует вставить в рамку таким образом, чтобы пластилин оказался внутри.</w:t>
            </w:r>
          </w:p>
        </w:tc>
      </w:tr>
      <w:tr w:rsidR="000275D5" w:rsidTr="006F625D">
        <w:tc>
          <w:tcPr>
            <w:tcW w:w="10138" w:type="dxa"/>
            <w:gridSpan w:val="2"/>
          </w:tcPr>
          <w:p w:rsidR="006F625D" w:rsidRPr="009D1B5F" w:rsidRDefault="006F625D" w:rsidP="006F625D">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Учитывайте, что при растирании пластилина получаются порой необыкновенные разводы, которые только еще больше придают красоту и порой подчеркивают форму. Следите за контуром рисунка и не выходите за его пределы. Бывает и так, что был нанесен неудачно подобранный цвет, его легко убрать стеком и нанести новый. Практика выполнения таких работ показала, что лучше начинать заполнять поверхность стекла с основных элементов, а затем – фон.</w:t>
            </w:r>
          </w:p>
          <w:p w:rsidR="006F625D" w:rsidRPr="00B42F1D" w:rsidRDefault="006F625D" w:rsidP="006F625D">
            <w:pPr>
              <w:pStyle w:val="a3"/>
              <w:ind w:firstLine="709"/>
              <w:jc w:val="both"/>
              <w:rPr>
                <w:rFonts w:ascii="Times New Roman" w:hAnsi="Times New Roman" w:cs="Times New Roman"/>
                <w:sz w:val="28"/>
                <w:szCs w:val="28"/>
                <w:lang w:eastAsia="ru-RU"/>
              </w:rPr>
            </w:pPr>
            <w:r w:rsidRPr="009D1B5F">
              <w:rPr>
                <w:rFonts w:ascii="Times New Roman" w:hAnsi="Times New Roman" w:cs="Times New Roman"/>
                <w:sz w:val="28"/>
                <w:szCs w:val="28"/>
                <w:lang w:eastAsia="ru-RU"/>
              </w:rPr>
              <w:t>Вместо эскиза можно использовать шаблон - открытку или цветную картинку. Подкладываем ее под стекло и аналогично выполняем работу. Цвета и контуры уже есть на рисунке.</w:t>
            </w:r>
          </w:p>
          <w:p w:rsidR="006F625D" w:rsidRPr="00B42F1D" w:rsidRDefault="006F625D" w:rsidP="006F625D">
            <w:pPr>
              <w:pStyle w:val="a3"/>
              <w:ind w:firstLine="709"/>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С подобной пластилиновой аппликацией могут самостоятельно справиться дети младшего школьного возраста, либо дошкольники с помощью родителей.</w:t>
            </w:r>
          </w:p>
          <w:p w:rsidR="006F625D" w:rsidRPr="009D1B5F" w:rsidRDefault="006F625D" w:rsidP="006F625D">
            <w:pPr>
              <w:pStyle w:val="a3"/>
              <w:ind w:firstLine="709"/>
              <w:jc w:val="both"/>
              <w:rPr>
                <w:rFonts w:ascii="Times New Roman" w:hAnsi="Times New Roman" w:cs="Times New Roman"/>
                <w:sz w:val="28"/>
                <w:szCs w:val="28"/>
                <w:lang w:eastAsia="ru-RU"/>
              </w:rPr>
            </w:pPr>
            <w:r w:rsidRPr="00B42F1D">
              <w:rPr>
                <w:rFonts w:ascii="Times New Roman" w:hAnsi="Times New Roman" w:cs="Times New Roman"/>
                <w:sz w:val="28"/>
                <w:szCs w:val="28"/>
                <w:lang w:eastAsia="ru-RU"/>
              </w:rPr>
              <w:t>Для малышей мы рекомендуем заменить стекло на крышку от сметаны. Меньше опасности, что малыш раздавить стекло и поранится.</w:t>
            </w:r>
          </w:p>
          <w:p w:rsidR="000275D5" w:rsidRDefault="000275D5" w:rsidP="00B42F1D">
            <w:pPr>
              <w:pStyle w:val="a3"/>
              <w:jc w:val="both"/>
              <w:rPr>
                <w:rFonts w:ascii="Times New Roman" w:hAnsi="Times New Roman" w:cs="Times New Roman"/>
                <w:sz w:val="28"/>
                <w:szCs w:val="28"/>
                <w:lang w:eastAsia="ru-RU"/>
              </w:rPr>
            </w:pPr>
          </w:p>
        </w:tc>
      </w:tr>
    </w:tbl>
    <w:p w:rsidR="006F625D" w:rsidRDefault="006F625D" w:rsidP="002D37D6">
      <w:pPr>
        <w:pStyle w:val="a3"/>
        <w:ind w:firstLine="709"/>
        <w:jc w:val="both"/>
        <w:rPr>
          <w:rFonts w:ascii="Verdana" w:eastAsia="Times New Roman" w:hAnsi="Verdana" w:cs="Times New Roman"/>
          <w:color w:val="000000"/>
          <w:sz w:val="20"/>
          <w:szCs w:val="20"/>
          <w:lang w:eastAsia="ru-RU"/>
        </w:rPr>
      </w:pPr>
    </w:p>
    <w:p w:rsidR="006F625D" w:rsidRDefault="006F625D" w:rsidP="002D37D6">
      <w:pPr>
        <w:pStyle w:val="a3"/>
        <w:ind w:firstLine="709"/>
        <w:jc w:val="both"/>
        <w:rPr>
          <w:rFonts w:ascii="Verdana" w:eastAsia="Times New Roman" w:hAnsi="Verdana" w:cs="Times New Roman"/>
          <w:color w:val="000000"/>
          <w:sz w:val="20"/>
          <w:szCs w:val="20"/>
          <w:lang w:eastAsia="ru-RU"/>
        </w:rPr>
      </w:pPr>
    </w:p>
    <w:p w:rsidR="009D1B5F" w:rsidRPr="006F625D" w:rsidRDefault="009D1B5F" w:rsidP="006F625D">
      <w:pPr>
        <w:pStyle w:val="a3"/>
        <w:ind w:firstLine="709"/>
        <w:jc w:val="center"/>
        <w:rPr>
          <w:rFonts w:ascii="Times New Roman" w:hAnsi="Times New Roman" w:cs="Times New Roman"/>
          <w:b/>
          <w:i/>
          <w:color w:val="1F3864" w:themeColor="accent5" w:themeShade="80"/>
          <w:sz w:val="28"/>
          <w:szCs w:val="28"/>
          <w:lang w:eastAsia="ru-RU"/>
        </w:rPr>
      </w:pPr>
      <w:r w:rsidRPr="006F625D">
        <w:rPr>
          <w:rFonts w:ascii="Times New Roman" w:hAnsi="Times New Roman" w:cs="Times New Roman"/>
          <w:b/>
          <w:i/>
          <w:color w:val="1F3864" w:themeColor="accent5" w:themeShade="80"/>
          <w:sz w:val="28"/>
          <w:szCs w:val="28"/>
          <w:lang w:eastAsia="ru-RU"/>
        </w:rPr>
        <w:t>3 способ: </w:t>
      </w:r>
      <w:proofErr w:type="spellStart"/>
      <w:r w:rsidRPr="006F625D">
        <w:rPr>
          <w:rFonts w:ascii="Times New Roman" w:hAnsi="Times New Roman" w:cs="Times New Roman"/>
          <w:b/>
          <w:i/>
          <w:color w:val="1F3864" w:themeColor="accent5" w:themeShade="80"/>
          <w:sz w:val="28"/>
          <w:szCs w:val="28"/>
          <w:lang w:eastAsia="ru-RU"/>
        </w:rPr>
        <w:t>граттаж</w:t>
      </w:r>
      <w:proofErr w:type="spellEnd"/>
      <w:r w:rsidRPr="006F625D">
        <w:rPr>
          <w:rFonts w:ascii="Times New Roman" w:hAnsi="Times New Roman" w:cs="Times New Roman"/>
          <w:b/>
          <w:i/>
          <w:color w:val="1F3864" w:themeColor="accent5" w:themeShade="80"/>
          <w:sz w:val="28"/>
          <w:szCs w:val="28"/>
          <w:lang w:eastAsia="ru-RU"/>
        </w:rPr>
        <w:t>.</w:t>
      </w:r>
    </w:p>
    <w:p w:rsidR="009D1B5F" w:rsidRPr="002D37D6" w:rsidRDefault="00B42F1D" w:rsidP="002D37D6">
      <w:pPr>
        <w:pStyle w:val="a3"/>
        <w:ind w:firstLine="709"/>
        <w:jc w:val="both"/>
        <w:rPr>
          <w:rFonts w:ascii="Times New Roman" w:hAnsi="Times New Roman" w:cs="Times New Roman"/>
          <w:sz w:val="28"/>
          <w:szCs w:val="28"/>
          <w:lang w:eastAsia="ru-RU"/>
        </w:rPr>
      </w:pPr>
      <w:r w:rsidRPr="00B42F1D">
        <w:rPr>
          <w:rFonts w:ascii="Times New Roman" w:hAnsi="Times New Roman" w:cs="Times New Roman"/>
          <w:sz w:val="28"/>
          <w:szCs w:val="28"/>
        </w:rPr>
        <w:t xml:space="preserve">В основном данная техника используется для придания рельефности пластилиновым аппликациям. С её помощью возможно добавить изображению большей </w:t>
      </w:r>
      <w:proofErr w:type="spellStart"/>
      <w:r w:rsidRPr="00B42F1D">
        <w:rPr>
          <w:rFonts w:ascii="Times New Roman" w:hAnsi="Times New Roman" w:cs="Times New Roman"/>
          <w:sz w:val="28"/>
          <w:szCs w:val="28"/>
        </w:rPr>
        <w:t>детализированности</w:t>
      </w:r>
      <w:proofErr w:type="spellEnd"/>
      <w:r w:rsidRPr="00B42F1D">
        <w:rPr>
          <w:rFonts w:ascii="Times New Roman" w:hAnsi="Times New Roman" w:cs="Times New Roman"/>
          <w:sz w:val="28"/>
          <w:szCs w:val="28"/>
        </w:rPr>
        <w:t xml:space="preserve">. Например, можно нарисовать прожилки на листочках — так картина получится более реалистичной и интересной. </w:t>
      </w:r>
      <w:r w:rsidR="009D1B5F" w:rsidRPr="002D37D6">
        <w:rPr>
          <w:rFonts w:ascii="Times New Roman" w:hAnsi="Times New Roman" w:cs="Times New Roman"/>
          <w:sz w:val="28"/>
          <w:szCs w:val="28"/>
          <w:lang w:eastAsia="ru-RU"/>
        </w:rPr>
        <w:t xml:space="preserve">На картон наносится тонкий слой пластилина, выравнивается стеком или ножом, а рисунок процарапывается зубочисткой, иглой, стеком, как в технике </w:t>
      </w:r>
      <w:proofErr w:type="spellStart"/>
      <w:r w:rsidR="009D1B5F" w:rsidRPr="002D37D6">
        <w:rPr>
          <w:rFonts w:ascii="Times New Roman" w:hAnsi="Times New Roman" w:cs="Times New Roman"/>
          <w:sz w:val="28"/>
          <w:szCs w:val="28"/>
          <w:lang w:eastAsia="ru-RU"/>
        </w:rPr>
        <w:t>граттаж</w:t>
      </w:r>
      <w:proofErr w:type="spellEnd"/>
      <w:r w:rsidR="009D1B5F" w:rsidRPr="002D37D6">
        <w:rPr>
          <w:rFonts w:ascii="Times New Roman" w:hAnsi="Times New Roman" w:cs="Times New Roman"/>
          <w:sz w:val="28"/>
          <w:szCs w:val="28"/>
          <w:lang w:eastAsia="ru-RU"/>
        </w:rPr>
        <w:t>.</w:t>
      </w:r>
    </w:p>
    <w:p w:rsidR="002D37D6" w:rsidRPr="002D37D6" w:rsidRDefault="009D1B5F" w:rsidP="002D37D6">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9D1B5F">
        <w:rPr>
          <w:rFonts w:ascii="Verdana" w:eastAsia="Times New Roman" w:hAnsi="Verdana" w:cs="Times New Roman"/>
          <w:noProof/>
          <w:color w:val="000000"/>
          <w:sz w:val="20"/>
          <w:szCs w:val="20"/>
          <w:lang w:eastAsia="ru-RU"/>
        </w:rPr>
        <w:drawing>
          <wp:inline distT="0" distB="0" distL="0" distR="0">
            <wp:extent cx="2181726" cy="2771775"/>
            <wp:effectExtent l="0" t="0" r="9525" b="0"/>
            <wp:docPr id="4" name="Рисунок 4" descr="https://xn--j1ahfl.xn--p1ai/data/edu/images/10291_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edu/images/10291_d.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358" cy="2804339"/>
                    </a:xfrm>
                    <a:prstGeom prst="rect">
                      <a:avLst/>
                    </a:prstGeom>
                    <a:noFill/>
                    <a:ln>
                      <a:noFill/>
                    </a:ln>
                  </pic:spPr>
                </pic:pic>
              </a:graphicData>
            </a:graphic>
          </wp:inline>
        </w:drawing>
      </w:r>
    </w:p>
    <w:p w:rsidR="002D37D6" w:rsidRPr="006F625D" w:rsidRDefault="002D37D6" w:rsidP="002D37D6">
      <w:pPr>
        <w:pStyle w:val="a3"/>
        <w:ind w:firstLine="709"/>
        <w:jc w:val="both"/>
        <w:rPr>
          <w:rFonts w:ascii="Times New Roman" w:hAnsi="Times New Roman" w:cs="Times New Roman"/>
          <w:i/>
          <w:sz w:val="16"/>
          <w:szCs w:val="16"/>
          <w:lang w:eastAsia="ru-RU"/>
        </w:rPr>
      </w:pPr>
    </w:p>
    <w:p w:rsidR="009D1B5F" w:rsidRPr="006F625D" w:rsidRDefault="009D1B5F" w:rsidP="002D37D6">
      <w:pPr>
        <w:pStyle w:val="a3"/>
        <w:ind w:firstLine="709"/>
        <w:jc w:val="both"/>
        <w:rPr>
          <w:rFonts w:ascii="Times New Roman" w:hAnsi="Times New Roman" w:cs="Times New Roman"/>
          <w:b/>
          <w:i/>
          <w:color w:val="1F3864" w:themeColor="accent5" w:themeShade="80"/>
          <w:sz w:val="26"/>
          <w:szCs w:val="26"/>
          <w:lang w:eastAsia="ru-RU"/>
        </w:rPr>
      </w:pPr>
      <w:r w:rsidRPr="006F625D">
        <w:rPr>
          <w:rFonts w:ascii="Times New Roman" w:hAnsi="Times New Roman" w:cs="Times New Roman"/>
          <w:b/>
          <w:i/>
          <w:color w:val="1F3864" w:themeColor="accent5" w:themeShade="80"/>
          <w:sz w:val="26"/>
          <w:szCs w:val="26"/>
          <w:lang w:eastAsia="ru-RU"/>
        </w:rPr>
        <w:t xml:space="preserve">4 способ: </w:t>
      </w:r>
      <w:r w:rsidR="00600377" w:rsidRPr="006F625D">
        <w:rPr>
          <w:rFonts w:ascii="Times New Roman" w:hAnsi="Times New Roman" w:cs="Times New Roman"/>
          <w:b/>
          <w:i/>
          <w:color w:val="1F3864" w:themeColor="accent5" w:themeShade="80"/>
          <w:sz w:val="26"/>
          <w:szCs w:val="26"/>
          <w:lang w:eastAsia="ru-RU"/>
        </w:rPr>
        <w:t>мозаичная техника (</w:t>
      </w:r>
      <w:r w:rsidRPr="006F625D">
        <w:rPr>
          <w:rFonts w:ascii="Times New Roman" w:hAnsi="Times New Roman" w:cs="Times New Roman"/>
          <w:b/>
          <w:i/>
          <w:color w:val="1F3864" w:themeColor="accent5" w:themeShade="80"/>
          <w:sz w:val="26"/>
          <w:szCs w:val="26"/>
          <w:lang w:eastAsia="ru-RU"/>
        </w:rPr>
        <w:t>работа, выполненная с помощью «горошин»</w:t>
      </w:r>
      <w:r w:rsidR="00600377" w:rsidRPr="006F625D">
        <w:rPr>
          <w:rFonts w:ascii="Times New Roman" w:hAnsi="Times New Roman" w:cs="Times New Roman"/>
          <w:b/>
          <w:i/>
          <w:color w:val="1F3864" w:themeColor="accent5" w:themeShade="80"/>
          <w:sz w:val="26"/>
          <w:szCs w:val="26"/>
          <w:lang w:eastAsia="ru-RU"/>
        </w:rPr>
        <w:t>)</w:t>
      </w:r>
      <w:r w:rsidR="00600377" w:rsidRPr="006F625D">
        <w:rPr>
          <w:rFonts w:ascii="Calibri" w:hAnsi="Calibri" w:cs="Calibri"/>
          <w:b/>
          <w:color w:val="1F3864" w:themeColor="accent5" w:themeShade="80"/>
          <w:sz w:val="26"/>
          <w:szCs w:val="26"/>
        </w:rPr>
        <w:t xml:space="preserve"> </w:t>
      </w:r>
    </w:p>
    <w:p w:rsidR="009D1B5F" w:rsidRPr="002D37D6" w:rsidRDefault="009D1B5F" w:rsidP="002D37D6">
      <w:pPr>
        <w:pStyle w:val="a3"/>
        <w:ind w:firstLine="709"/>
        <w:jc w:val="both"/>
        <w:rPr>
          <w:rFonts w:ascii="Times New Roman" w:hAnsi="Times New Roman" w:cs="Times New Roman"/>
          <w:sz w:val="28"/>
          <w:szCs w:val="28"/>
          <w:lang w:eastAsia="ru-RU"/>
        </w:rPr>
      </w:pPr>
      <w:r w:rsidRPr="002D37D6">
        <w:rPr>
          <w:rFonts w:ascii="Times New Roman" w:hAnsi="Times New Roman" w:cs="Times New Roman"/>
          <w:sz w:val="28"/>
          <w:szCs w:val="28"/>
          <w:lang w:eastAsia="ru-RU"/>
        </w:rPr>
        <w:t>Берется картон, наносится контур рисунка. Смешиваются нужные цвета пластилина. Из пластилина катаются горошинки и выкладываются узором на грунтованную или чистую поверхность картона, заполняя весь рисунок.</w:t>
      </w:r>
      <w:r w:rsidR="00EA0EF8">
        <w:rPr>
          <w:rFonts w:ascii="Times New Roman" w:hAnsi="Times New Roman" w:cs="Times New Roman"/>
          <w:sz w:val="28"/>
          <w:szCs w:val="28"/>
          <w:lang w:eastAsia="ru-RU"/>
        </w:rPr>
        <w:t xml:space="preserve"> Это могут быть бусы для мамы, червячок, ветка рябины и более сложные работы.</w:t>
      </w:r>
      <w:r w:rsidR="00EA0EF8">
        <w:rPr>
          <w:noProof/>
          <w:lang w:eastAsia="ru-RU"/>
        </w:rPr>
        <w:drawing>
          <wp:inline distT="0" distB="0" distL="0" distR="0">
            <wp:extent cx="3762375" cy="2821782"/>
            <wp:effectExtent l="0" t="0" r="0" b="0"/>
            <wp:docPr id="10" name="Рисунок 10" descr="https://creativebaby.ru/wp-content/uploads/2018/04/gusenic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ativebaby.ru/wp-content/uploads/2018/04/gusenici1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199" cy="2852400"/>
                    </a:xfrm>
                    <a:prstGeom prst="rect">
                      <a:avLst/>
                    </a:prstGeom>
                    <a:noFill/>
                    <a:ln>
                      <a:noFill/>
                    </a:ln>
                  </pic:spPr>
                </pic:pic>
              </a:graphicData>
            </a:graphic>
          </wp:inline>
        </w:drawing>
      </w:r>
      <w:r w:rsidR="00EA0EF8" w:rsidRPr="00EA0EF8">
        <w:rPr>
          <w:rFonts w:ascii="Verdana" w:eastAsia="Times New Roman" w:hAnsi="Verdana" w:cs="Times New Roman"/>
          <w:noProof/>
          <w:color w:val="000000"/>
          <w:sz w:val="20"/>
          <w:szCs w:val="20"/>
          <w:lang w:eastAsia="ru-RU"/>
        </w:rPr>
        <w:t xml:space="preserve"> </w:t>
      </w:r>
      <w:r w:rsidR="00EA0EF8" w:rsidRPr="009D1B5F">
        <w:rPr>
          <w:rFonts w:ascii="Verdana" w:eastAsia="Times New Roman" w:hAnsi="Verdana" w:cs="Times New Roman"/>
          <w:noProof/>
          <w:color w:val="000000"/>
          <w:sz w:val="20"/>
          <w:szCs w:val="20"/>
          <w:lang w:eastAsia="ru-RU"/>
        </w:rPr>
        <w:drawing>
          <wp:inline distT="0" distB="0" distL="0" distR="0">
            <wp:extent cx="2079263" cy="2893448"/>
            <wp:effectExtent l="0" t="0" r="0" b="2540"/>
            <wp:docPr id="5" name="Рисунок 5" descr="https://xn--j1ahfl.xn--p1ai/data/edu/images/10291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edu/images/10291_e.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3" t="4651" b="2170"/>
                    <a:stretch/>
                  </pic:blipFill>
                  <pic:spPr bwMode="auto">
                    <a:xfrm>
                      <a:off x="0" y="0"/>
                      <a:ext cx="2113578" cy="2941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37D6" w:rsidRDefault="00EA0EF8" w:rsidP="00EA0EF8">
      <w:pPr>
        <w:pStyle w:val="a3"/>
        <w:ind w:firstLine="709"/>
        <w:jc w:val="both"/>
        <w:rPr>
          <w:rFonts w:ascii="Times New Roman" w:hAnsi="Times New Roman" w:cs="Times New Roman"/>
          <w:sz w:val="28"/>
          <w:szCs w:val="28"/>
          <w:shd w:val="clear" w:color="auto" w:fill="FFFFFF"/>
        </w:rPr>
      </w:pPr>
      <w:r w:rsidRPr="00EA0EF8">
        <w:rPr>
          <w:rFonts w:ascii="Times New Roman" w:hAnsi="Times New Roman" w:cs="Times New Roman"/>
          <w:sz w:val="28"/>
          <w:szCs w:val="28"/>
          <w:shd w:val="clear" w:color="auto" w:fill="FFFFFF"/>
        </w:rPr>
        <w:t>В таком рисунке картина выкладывается из маленьких пластилиновых шариков, которые нужно прижимать пальцем к бумаге. Таким образом рисунок получается объемным и очень необычным!</w:t>
      </w:r>
    </w:p>
    <w:p w:rsidR="0067670F" w:rsidRPr="00EA0EF8" w:rsidRDefault="0067670F" w:rsidP="00EA0EF8">
      <w:pPr>
        <w:pStyle w:val="a3"/>
        <w:ind w:firstLine="709"/>
        <w:jc w:val="both"/>
        <w:rPr>
          <w:rFonts w:ascii="Times New Roman" w:eastAsia="Times New Roman" w:hAnsi="Times New Roman" w:cs="Times New Roman"/>
          <w:color w:val="000000"/>
          <w:sz w:val="28"/>
          <w:szCs w:val="28"/>
          <w:lang w:eastAsia="ru-RU"/>
        </w:rPr>
      </w:pPr>
    </w:p>
    <w:p w:rsidR="006F625D" w:rsidRDefault="006F625D" w:rsidP="0067670F">
      <w:pPr>
        <w:pStyle w:val="a3"/>
        <w:jc w:val="center"/>
        <w:rPr>
          <w:rFonts w:ascii="Times New Roman" w:hAnsi="Times New Roman" w:cs="Times New Roman"/>
          <w:i/>
          <w:sz w:val="28"/>
          <w:szCs w:val="28"/>
          <w:lang w:eastAsia="ru-RU"/>
        </w:rPr>
      </w:pPr>
    </w:p>
    <w:p w:rsidR="006F625D" w:rsidRDefault="006F625D" w:rsidP="0067670F">
      <w:pPr>
        <w:pStyle w:val="a3"/>
        <w:jc w:val="center"/>
        <w:rPr>
          <w:rFonts w:ascii="Times New Roman" w:hAnsi="Times New Roman" w:cs="Times New Roman"/>
          <w:i/>
          <w:sz w:val="28"/>
          <w:szCs w:val="28"/>
          <w:lang w:eastAsia="ru-RU"/>
        </w:rPr>
      </w:pPr>
    </w:p>
    <w:p w:rsidR="006F625D" w:rsidRDefault="009D1B5F" w:rsidP="0067670F">
      <w:pPr>
        <w:pStyle w:val="a3"/>
        <w:jc w:val="center"/>
        <w:rPr>
          <w:rFonts w:ascii="Times New Roman" w:hAnsi="Times New Roman" w:cs="Times New Roman"/>
          <w:b/>
          <w:i/>
          <w:sz w:val="28"/>
          <w:szCs w:val="28"/>
          <w:lang w:eastAsia="ru-RU"/>
        </w:rPr>
      </w:pPr>
      <w:r w:rsidRPr="006F625D">
        <w:rPr>
          <w:rFonts w:ascii="Times New Roman" w:hAnsi="Times New Roman" w:cs="Times New Roman"/>
          <w:b/>
          <w:i/>
          <w:sz w:val="28"/>
          <w:szCs w:val="28"/>
          <w:lang w:eastAsia="ru-RU"/>
        </w:rPr>
        <w:t xml:space="preserve">5 способ: </w:t>
      </w:r>
      <w:r w:rsidR="00600377" w:rsidRPr="006F625D">
        <w:rPr>
          <w:rFonts w:ascii="Times New Roman" w:hAnsi="Times New Roman" w:cs="Times New Roman"/>
          <w:b/>
          <w:i/>
          <w:sz w:val="28"/>
          <w:szCs w:val="28"/>
          <w:lang w:eastAsia="ru-RU"/>
        </w:rPr>
        <w:t xml:space="preserve">техника колбасок </w:t>
      </w:r>
    </w:p>
    <w:p w:rsidR="00600377" w:rsidRPr="006F625D" w:rsidRDefault="00600377" w:rsidP="0067670F">
      <w:pPr>
        <w:pStyle w:val="a3"/>
        <w:jc w:val="center"/>
        <w:rPr>
          <w:rFonts w:ascii="Times New Roman" w:hAnsi="Times New Roman" w:cs="Times New Roman"/>
          <w:b/>
          <w:i/>
          <w:sz w:val="28"/>
          <w:szCs w:val="28"/>
          <w:lang w:eastAsia="ru-RU"/>
        </w:rPr>
      </w:pPr>
      <w:r w:rsidRPr="006F625D">
        <w:rPr>
          <w:rFonts w:ascii="Times New Roman" w:hAnsi="Times New Roman" w:cs="Times New Roman"/>
          <w:b/>
          <w:i/>
          <w:sz w:val="28"/>
          <w:szCs w:val="28"/>
          <w:lang w:eastAsia="ru-RU"/>
        </w:rPr>
        <w:t>(жгути</w:t>
      </w:r>
      <w:r w:rsidR="006F625D">
        <w:rPr>
          <w:rFonts w:ascii="Times New Roman" w:hAnsi="Times New Roman" w:cs="Times New Roman"/>
          <w:b/>
          <w:i/>
          <w:sz w:val="28"/>
          <w:szCs w:val="28"/>
          <w:lang w:eastAsia="ru-RU"/>
        </w:rPr>
        <w:t xml:space="preserve">ковая техника </w:t>
      </w:r>
      <w:proofErr w:type="spellStart"/>
      <w:r w:rsidR="006F625D">
        <w:rPr>
          <w:rFonts w:ascii="Times New Roman" w:hAnsi="Times New Roman" w:cs="Times New Roman"/>
          <w:b/>
          <w:i/>
          <w:sz w:val="28"/>
          <w:szCs w:val="28"/>
          <w:lang w:eastAsia="ru-RU"/>
        </w:rPr>
        <w:t>пластилинографии</w:t>
      </w:r>
      <w:proofErr w:type="spellEnd"/>
      <w:r w:rsidR="006F625D">
        <w:rPr>
          <w:rFonts w:ascii="Times New Roman" w:hAnsi="Times New Roman" w:cs="Times New Roman"/>
          <w:b/>
          <w:i/>
          <w:sz w:val="28"/>
          <w:szCs w:val="28"/>
          <w:lang w:eastAsia="ru-RU"/>
        </w:rPr>
        <w:t>,</w:t>
      </w:r>
      <w:r w:rsidR="0067670F" w:rsidRPr="006F625D">
        <w:rPr>
          <w:rFonts w:ascii="Times New Roman" w:hAnsi="Times New Roman" w:cs="Times New Roman"/>
          <w:b/>
          <w:i/>
          <w:sz w:val="28"/>
          <w:szCs w:val="28"/>
          <w:lang w:eastAsia="ru-RU"/>
        </w:rPr>
        <w:t xml:space="preserve"> </w:t>
      </w:r>
      <w:r w:rsidRPr="006F625D">
        <w:rPr>
          <w:rFonts w:ascii="Times New Roman" w:hAnsi="Times New Roman" w:cs="Times New Roman"/>
          <w:b/>
          <w:i/>
          <w:sz w:val="28"/>
          <w:szCs w:val="28"/>
          <w:lang w:eastAsia="ru-RU"/>
        </w:rPr>
        <w:t>«из шприца»)</w:t>
      </w:r>
    </w:p>
    <w:p w:rsidR="009D1B5F" w:rsidRPr="00600377" w:rsidRDefault="00B42F1D" w:rsidP="00600377">
      <w:pPr>
        <w:pStyle w:val="3"/>
        <w:spacing w:before="0" w:after="450"/>
        <w:ind w:firstLine="709"/>
        <w:jc w:val="both"/>
        <w:rPr>
          <w:rFonts w:ascii="Times New Roman" w:eastAsia="Times New Roman" w:hAnsi="Times New Roman" w:cs="Times New Roman"/>
          <w:color w:val="auto"/>
          <w:sz w:val="28"/>
          <w:szCs w:val="28"/>
          <w:lang w:eastAsia="ru-RU"/>
        </w:rPr>
      </w:pPr>
      <w:r w:rsidRPr="00600377">
        <w:rPr>
          <w:rFonts w:ascii="Times New Roman" w:hAnsi="Times New Roman" w:cs="Times New Roman"/>
          <w:color w:val="auto"/>
          <w:sz w:val="28"/>
          <w:szCs w:val="28"/>
          <w:lang w:eastAsia="ru-RU"/>
        </w:rPr>
        <w:t xml:space="preserve">Понадобятся: </w:t>
      </w:r>
      <w:r w:rsidR="009D1B5F" w:rsidRPr="00600377">
        <w:rPr>
          <w:rFonts w:ascii="Times New Roman" w:eastAsia="Times New Roman" w:hAnsi="Times New Roman" w:cs="Times New Roman"/>
          <w:color w:val="auto"/>
          <w:sz w:val="28"/>
          <w:szCs w:val="28"/>
          <w:lang w:eastAsia="ru-RU"/>
        </w:rPr>
        <w:t>пластилин</w:t>
      </w:r>
      <w:r w:rsidRPr="00600377">
        <w:rPr>
          <w:rFonts w:ascii="Times New Roman" w:hAnsi="Times New Roman" w:cs="Times New Roman"/>
          <w:color w:val="auto"/>
          <w:sz w:val="28"/>
          <w:szCs w:val="28"/>
          <w:lang w:eastAsia="ru-RU"/>
        </w:rPr>
        <w:t xml:space="preserve">, </w:t>
      </w:r>
      <w:r w:rsidR="009D1B5F" w:rsidRPr="00600377">
        <w:rPr>
          <w:rFonts w:ascii="Times New Roman" w:eastAsia="Times New Roman" w:hAnsi="Times New Roman" w:cs="Times New Roman"/>
          <w:color w:val="auto"/>
          <w:sz w:val="28"/>
          <w:szCs w:val="28"/>
          <w:lang w:eastAsia="ru-RU"/>
        </w:rPr>
        <w:t xml:space="preserve"> альбомные листы</w:t>
      </w:r>
      <w:r w:rsidRPr="00600377">
        <w:rPr>
          <w:rFonts w:ascii="Times New Roman" w:hAnsi="Times New Roman" w:cs="Times New Roman"/>
          <w:color w:val="auto"/>
          <w:sz w:val="28"/>
          <w:szCs w:val="28"/>
          <w:lang w:eastAsia="ru-RU"/>
        </w:rPr>
        <w:t xml:space="preserve">, </w:t>
      </w:r>
      <w:r w:rsidR="009D1B5F" w:rsidRPr="00600377">
        <w:rPr>
          <w:rFonts w:ascii="Times New Roman" w:eastAsia="Times New Roman" w:hAnsi="Times New Roman" w:cs="Times New Roman"/>
          <w:color w:val="auto"/>
          <w:sz w:val="28"/>
          <w:szCs w:val="28"/>
          <w:lang w:eastAsia="ru-RU"/>
        </w:rPr>
        <w:t>медицинский шприц (без иглы)</w:t>
      </w:r>
      <w:r w:rsidRPr="00600377">
        <w:rPr>
          <w:rFonts w:ascii="Times New Roman" w:hAnsi="Times New Roman" w:cs="Times New Roman"/>
          <w:color w:val="auto"/>
          <w:sz w:val="28"/>
          <w:szCs w:val="28"/>
          <w:lang w:eastAsia="ru-RU"/>
        </w:rPr>
        <w:t xml:space="preserve">, </w:t>
      </w:r>
      <w:r w:rsidR="009D1B5F" w:rsidRPr="00600377">
        <w:rPr>
          <w:rFonts w:ascii="Times New Roman" w:eastAsia="Times New Roman" w:hAnsi="Times New Roman" w:cs="Times New Roman"/>
          <w:color w:val="auto"/>
          <w:sz w:val="28"/>
          <w:szCs w:val="28"/>
          <w:lang w:eastAsia="ru-RU"/>
        </w:rPr>
        <w:t xml:space="preserve"> емкость с горячей водой. Теперь нам нужно сделать жгутики. Для этого разбираем шприц (вытаскиваем поршень из цилиндра). Из кусочка пластилина делаем "колбаску" и помещаем ее в цилиндр шприца, вставляем поршень на место и немного придавливаем пластилин. То же самое проделываем с пластилином другого цвета. Теперь шприцы с пластилином кладем (горизонтально) в емкость с горячей водой на 2-3 минуты (чтобы пластилин стал мягким). Затем берем шприцы из воды, надавливаем на поршень и выдавливаем жгутики. Раскладываем жгутики на картон в соответствии с рисунком.</w:t>
      </w:r>
    </w:p>
    <w:p w:rsidR="002D37D6" w:rsidRDefault="009D1B5F" w:rsidP="002D37D6">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9D1B5F">
        <w:rPr>
          <w:rFonts w:ascii="Verdana" w:eastAsia="Times New Roman" w:hAnsi="Verdana" w:cs="Times New Roman"/>
          <w:noProof/>
          <w:color w:val="000000"/>
          <w:sz w:val="20"/>
          <w:szCs w:val="20"/>
          <w:lang w:eastAsia="ru-RU"/>
        </w:rPr>
        <w:drawing>
          <wp:inline distT="0" distB="0" distL="0" distR="0">
            <wp:extent cx="1851729" cy="2409585"/>
            <wp:effectExtent l="0" t="0" r="0" b="0"/>
            <wp:docPr id="6" name="Рисунок 6" descr="https://xn--j1ahfl.xn--p1ai/data/edu/images/10291_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edu/images/10291_f.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277" cy="2449337"/>
                    </a:xfrm>
                    <a:prstGeom prst="rect">
                      <a:avLst/>
                    </a:prstGeom>
                    <a:noFill/>
                    <a:ln>
                      <a:noFill/>
                    </a:ln>
                  </pic:spPr>
                </pic:pic>
              </a:graphicData>
            </a:graphic>
          </wp:inline>
        </w:drawing>
      </w:r>
    </w:p>
    <w:p w:rsidR="00600377" w:rsidRDefault="00600377" w:rsidP="00600377">
      <w:pPr>
        <w:pStyle w:val="a3"/>
        <w:ind w:firstLine="709"/>
        <w:jc w:val="both"/>
        <w:rPr>
          <w:noProof/>
          <w:lang w:eastAsia="ru-RU"/>
        </w:rPr>
      </w:pPr>
      <w:r w:rsidRPr="00600377">
        <w:rPr>
          <w:rFonts w:ascii="Times New Roman" w:hAnsi="Times New Roman" w:cs="Times New Roman"/>
          <w:sz w:val="28"/>
          <w:szCs w:val="28"/>
        </w:rPr>
        <w:t xml:space="preserve">Удобно будет заранее сделать некоторое количество таких жгутиков всех необходимых цветов. Из этих жгутиков можно выгладывать на картоне интересный узор или же заполнять им изображение, либо делать контур. Процесс создания изображения напоминает </w:t>
      </w:r>
      <w:proofErr w:type="spellStart"/>
      <w:r w:rsidRPr="00600377">
        <w:rPr>
          <w:rFonts w:ascii="Times New Roman" w:hAnsi="Times New Roman" w:cs="Times New Roman"/>
          <w:sz w:val="28"/>
          <w:szCs w:val="28"/>
        </w:rPr>
        <w:t>квиллинг</w:t>
      </w:r>
      <w:proofErr w:type="spellEnd"/>
      <w:r w:rsidRPr="00600377">
        <w:rPr>
          <w:rFonts w:ascii="Times New Roman" w:hAnsi="Times New Roman" w:cs="Times New Roman"/>
          <w:sz w:val="28"/>
          <w:szCs w:val="28"/>
        </w:rPr>
        <w:t>. Получаются необычные картинки из пластилина, которые увлекают даже взрослых. Очень необычно выглядят картины, полностью выполненные из жгутиков.</w:t>
      </w:r>
      <w:r w:rsidRPr="00600377">
        <w:rPr>
          <w:noProof/>
          <w:lang w:eastAsia="ru-RU"/>
        </w:rPr>
        <w:t xml:space="preserve"> </w:t>
      </w:r>
    </w:p>
    <w:p w:rsidR="00600377" w:rsidRDefault="00600377" w:rsidP="00600377">
      <w:pPr>
        <w:pStyle w:val="a3"/>
        <w:ind w:firstLine="709"/>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3672776" cy="2962169"/>
            <wp:effectExtent l="0" t="0" r="4445" b="0"/>
            <wp:docPr id="9" name="Рисунок 9" descr="https://creativebaby.ru/wp-content/uploads/2018/03/plastilinovaya_babochka_13-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baby.ru/wp-content/uploads/2018/03/plastilinovaya_babochka_13-1024x1024.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21" b="9727"/>
                    <a:stretch/>
                  </pic:blipFill>
                  <pic:spPr bwMode="auto">
                    <a:xfrm>
                      <a:off x="0" y="0"/>
                      <a:ext cx="3688936" cy="2975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0377" w:rsidRPr="00600377" w:rsidRDefault="00600377" w:rsidP="00600377">
      <w:pPr>
        <w:pStyle w:val="a3"/>
        <w:ind w:firstLine="709"/>
        <w:jc w:val="center"/>
        <w:rPr>
          <w:rFonts w:ascii="Times New Roman" w:eastAsia="Times New Roman" w:hAnsi="Times New Roman" w:cs="Times New Roman"/>
          <w:color w:val="000000"/>
          <w:sz w:val="28"/>
          <w:szCs w:val="28"/>
          <w:lang w:eastAsia="ru-RU"/>
        </w:rPr>
      </w:pPr>
    </w:p>
    <w:p w:rsidR="009D1B5F" w:rsidRPr="006F625D" w:rsidRDefault="009D1B5F" w:rsidP="002D37D6">
      <w:pPr>
        <w:pStyle w:val="a3"/>
        <w:ind w:firstLine="709"/>
        <w:jc w:val="both"/>
        <w:rPr>
          <w:rFonts w:ascii="Times New Roman" w:hAnsi="Times New Roman" w:cs="Times New Roman"/>
          <w:b/>
          <w:i/>
          <w:sz w:val="28"/>
          <w:szCs w:val="28"/>
          <w:lang w:eastAsia="ru-RU"/>
        </w:rPr>
      </w:pPr>
      <w:r w:rsidRPr="006F625D">
        <w:rPr>
          <w:rFonts w:ascii="Times New Roman" w:hAnsi="Times New Roman" w:cs="Times New Roman"/>
          <w:b/>
          <w:i/>
          <w:sz w:val="28"/>
          <w:szCs w:val="28"/>
          <w:lang w:eastAsia="ru-RU"/>
        </w:rPr>
        <w:t>6 способ: работа на картоне, выполненная при помощи «мазков».</w:t>
      </w:r>
    </w:p>
    <w:p w:rsidR="009D1B5F" w:rsidRPr="002D37D6" w:rsidRDefault="009D1B5F" w:rsidP="002D37D6">
      <w:pPr>
        <w:pStyle w:val="a3"/>
        <w:ind w:firstLine="709"/>
        <w:jc w:val="both"/>
        <w:rPr>
          <w:rFonts w:ascii="Times New Roman" w:hAnsi="Times New Roman" w:cs="Times New Roman"/>
          <w:sz w:val="28"/>
          <w:szCs w:val="28"/>
          <w:lang w:eastAsia="ru-RU"/>
        </w:rPr>
      </w:pPr>
      <w:r w:rsidRPr="002D37D6">
        <w:rPr>
          <w:rFonts w:ascii="Times New Roman" w:hAnsi="Times New Roman" w:cs="Times New Roman"/>
          <w:sz w:val="28"/>
          <w:szCs w:val="28"/>
          <w:lang w:eastAsia="ru-RU"/>
        </w:rPr>
        <w:t>На картон наносим рисунок. Мазки начинаем накладывать с задних планов. Скатываем жгутики потолще, размазываем пальцем к середине, затем заполняется центр элемента рисунка. Мазки накладываем как в масляной живописи. Используем смешенный пластилин для большей цветовой гаммы.</w:t>
      </w:r>
    </w:p>
    <w:p w:rsidR="009D1B5F" w:rsidRPr="009D1B5F" w:rsidRDefault="009D1B5F" w:rsidP="002D37D6">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9D1B5F">
        <w:rPr>
          <w:rFonts w:ascii="Verdana" w:eastAsia="Times New Roman" w:hAnsi="Verdana" w:cs="Times New Roman"/>
          <w:noProof/>
          <w:color w:val="000000"/>
          <w:sz w:val="20"/>
          <w:szCs w:val="20"/>
          <w:lang w:eastAsia="ru-RU"/>
        </w:rPr>
        <w:drawing>
          <wp:inline distT="0" distB="0" distL="0" distR="0">
            <wp:extent cx="4870433" cy="2743200"/>
            <wp:effectExtent l="0" t="0" r="6985" b="0"/>
            <wp:docPr id="7" name="Рисунок 7" descr="https://xn--j1ahfl.xn--p1ai/data/edu/images/10291_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edu/images/10291_g.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305" cy="2746507"/>
                    </a:xfrm>
                    <a:prstGeom prst="rect">
                      <a:avLst/>
                    </a:prstGeom>
                    <a:noFill/>
                    <a:ln>
                      <a:noFill/>
                    </a:ln>
                  </pic:spPr>
                </pic:pic>
              </a:graphicData>
            </a:graphic>
          </wp:inline>
        </w:drawing>
      </w:r>
    </w:p>
    <w:p w:rsidR="009D1B5F" w:rsidRPr="006F625D" w:rsidRDefault="009D1B5F" w:rsidP="006F625D">
      <w:pPr>
        <w:pStyle w:val="a3"/>
        <w:ind w:firstLine="709"/>
        <w:jc w:val="center"/>
        <w:rPr>
          <w:rFonts w:ascii="Times New Roman" w:hAnsi="Times New Roman" w:cs="Times New Roman"/>
          <w:b/>
          <w:i/>
          <w:sz w:val="28"/>
          <w:szCs w:val="28"/>
          <w:lang w:eastAsia="ru-RU"/>
        </w:rPr>
      </w:pPr>
      <w:r w:rsidRPr="006F625D">
        <w:rPr>
          <w:rFonts w:ascii="Times New Roman" w:hAnsi="Times New Roman" w:cs="Times New Roman"/>
          <w:b/>
          <w:i/>
          <w:sz w:val="28"/>
          <w:szCs w:val="28"/>
          <w:lang w:eastAsia="ru-RU"/>
        </w:rPr>
        <w:t>7 способ: рельеф.</w:t>
      </w:r>
    </w:p>
    <w:p w:rsidR="009D1B5F" w:rsidRPr="002D37D6" w:rsidRDefault="009D1B5F" w:rsidP="002D37D6">
      <w:pPr>
        <w:pStyle w:val="a3"/>
        <w:ind w:firstLine="709"/>
        <w:jc w:val="both"/>
        <w:rPr>
          <w:rFonts w:ascii="Times New Roman" w:hAnsi="Times New Roman" w:cs="Times New Roman"/>
          <w:sz w:val="28"/>
          <w:szCs w:val="28"/>
          <w:lang w:eastAsia="ru-RU"/>
        </w:rPr>
      </w:pPr>
      <w:r w:rsidRPr="002D37D6">
        <w:rPr>
          <w:rFonts w:ascii="Times New Roman" w:hAnsi="Times New Roman" w:cs="Times New Roman"/>
          <w:sz w:val="28"/>
          <w:szCs w:val="28"/>
          <w:lang w:eastAsia="ru-RU"/>
        </w:rPr>
        <w:t>Наносим рисунок на картон. Вылепляем фон из пластилина, используем технику «мазки». Лепим нужные нам детали и выкладываем нашу композиция. В данном случае – это цветы.</w:t>
      </w:r>
    </w:p>
    <w:p w:rsidR="00691898" w:rsidRDefault="009D1B5F" w:rsidP="00B42F1D">
      <w:pPr>
        <w:jc w:val="center"/>
      </w:pPr>
      <w:r>
        <w:rPr>
          <w:noProof/>
          <w:lang w:eastAsia="ru-RU"/>
        </w:rPr>
        <w:drawing>
          <wp:inline distT="0" distB="0" distL="0" distR="0">
            <wp:extent cx="3400425" cy="4200525"/>
            <wp:effectExtent l="0" t="0" r="9525" b="9525"/>
            <wp:docPr id="8" name="Рисунок 8" descr="https://xn--j1ahfl.xn--p1ai/data/edu/images/10291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edu/images/10291_h.pn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75" r="4255" b="8145"/>
                    <a:stretch/>
                  </pic:blipFill>
                  <pic:spPr bwMode="auto">
                    <a:xfrm>
                      <a:off x="0" y="0"/>
                      <a:ext cx="3406462" cy="42079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37D6" w:rsidRDefault="002D37D6"/>
    <w:sectPr w:rsidR="002D37D6" w:rsidSect="00B250BF">
      <w:pgSz w:w="11906" w:h="16838"/>
      <w:pgMar w:top="851" w:right="991" w:bottom="567"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KievitPro-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B68F4"/>
    <w:multiLevelType w:val="hybridMultilevel"/>
    <w:tmpl w:val="8244D1DC"/>
    <w:lvl w:ilvl="0" w:tplc="04EE9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1655624"/>
    <w:multiLevelType w:val="multilevel"/>
    <w:tmpl w:val="C1986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2442284"/>
    <w:multiLevelType w:val="multilevel"/>
    <w:tmpl w:val="A2ECC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003226"/>
    <w:multiLevelType w:val="multilevel"/>
    <w:tmpl w:val="2774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4165"/>
    <w:rsid w:val="000275D5"/>
    <w:rsid w:val="001D51BB"/>
    <w:rsid w:val="002D37D6"/>
    <w:rsid w:val="00467C36"/>
    <w:rsid w:val="005B09F0"/>
    <w:rsid w:val="00600377"/>
    <w:rsid w:val="00624165"/>
    <w:rsid w:val="0067670F"/>
    <w:rsid w:val="00691898"/>
    <w:rsid w:val="006F625D"/>
    <w:rsid w:val="009D1B5F"/>
    <w:rsid w:val="00B250BF"/>
    <w:rsid w:val="00B42F1D"/>
    <w:rsid w:val="00BE27C3"/>
    <w:rsid w:val="00EA0E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C36"/>
  </w:style>
  <w:style w:type="paragraph" w:styleId="3">
    <w:name w:val="heading 3"/>
    <w:basedOn w:val="a"/>
    <w:next w:val="a"/>
    <w:link w:val="30"/>
    <w:uiPriority w:val="9"/>
    <w:unhideWhenUsed/>
    <w:qFormat/>
    <w:rsid w:val="006003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1B5F"/>
    <w:pPr>
      <w:spacing w:after="0" w:line="240" w:lineRule="auto"/>
    </w:pPr>
  </w:style>
  <w:style w:type="character" w:customStyle="1" w:styleId="30">
    <w:name w:val="Заголовок 3 Знак"/>
    <w:basedOn w:val="a0"/>
    <w:link w:val="3"/>
    <w:uiPriority w:val="9"/>
    <w:rsid w:val="00600377"/>
    <w:rPr>
      <w:rFonts w:asciiTheme="majorHAnsi" w:eastAsiaTheme="majorEastAsia" w:hAnsiTheme="majorHAnsi" w:cstheme="majorBidi"/>
      <w:color w:val="1F4D78" w:themeColor="accent1" w:themeShade="7F"/>
      <w:sz w:val="24"/>
      <w:szCs w:val="24"/>
    </w:rPr>
  </w:style>
  <w:style w:type="character" w:styleId="a4">
    <w:name w:val="Strong"/>
    <w:basedOn w:val="a0"/>
    <w:uiPriority w:val="22"/>
    <w:qFormat/>
    <w:rsid w:val="00600377"/>
    <w:rPr>
      <w:b/>
      <w:bCs/>
    </w:rPr>
  </w:style>
  <w:style w:type="paragraph" w:styleId="a5">
    <w:name w:val="Normal (Web)"/>
    <w:basedOn w:val="a"/>
    <w:uiPriority w:val="99"/>
    <w:semiHidden/>
    <w:unhideWhenUsed/>
    <w:rsid w:val="006003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E27C3"/>
    <w:rPr>
      <w:color w:val="0563C1" w:themeColor="hyperlink"/>
      <w:u w:val="single"/>
    </w:rPr>
  </w:style>
  <w:style w:type="paragraph" w:styleId="a7">
    <w:name w:val="Balloon Text"/>
    <w:basedOn w:val="a"/>
    <w:link w:val="a8"/>
    <w:uiPriority w:val="99"/>
    <w:semiHidden/>
    <w:unhideWhenUsed/>
    <w:rsid w:val="00027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75D5"/>
    <w:rPr>
      <w:rFonts w:ascii="Tahoma" w:hAnsi="Tahoma" w:cs="Tahoma"/>
      <w:sz w:val="16"/>
      <w:szCs w:val="16"/>
    </w:rPr>
  </w:style>
  <w:style w:type="table" w:styleId="a9">
    <w:name w:val="Table Grid"/>
    <w:basedOn w:val="a1"/>
    <w:uiPriority w:val="39"/>
    <w:rsid w:val="00027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2330304">
      <w:bodyDiv w:val="1"/>
      <w:marLeft w:val="0"/>
      <w:marRight w:val="0"/>
      <w:marTop w:val="0"/>
      <w:marBottom w:val="0"/>
      <w:divBdr>
        <w:top w:val="none" w:sz="0" w:space="0" w:color="auto"/>
        <w:left w:val="none" w:sz="0" w:space="0" w:color="auto"/>
        <w:bottom w:val="none" w:sz="0" w:space="0" w:color="auto"/>
        <w:right w:val="none" w:sz="0" w:space="0" w:color="auto"/>
      </w:divBdr>
    </w:div>
    <w:div w:id="428503870">
      <w:bodyDiv w:val="1"/>
      <w:marLeft w:val="0"/>
      <w:marRight w:val="0"/>
      <w:marTop w:val="0"/>
      <w:marBottom w:val="0"/>
      <w:divBdr>
        <w:top w:val="none" w:sz="0" w:space="0" w:color="auto"/>
        <w:left w:val="none" w:sz="0" w:space="0" w:color="auto"/>
        <w:bottom w:val="none" w:sz="0" w:space="0" w:color="auto"/>
        <w:right w:val="none" w:sz="0" w:space="0" w:color="auto"/>
      </w:divBdr>
    </w:div>
    <w:div w:id="716854997">
      <w:bodyDiv w:val="1"/>
      <w:marLeft w:val="0"/>
      <w:marRight w:val="0"/>
      <w:marTop w:val="0"/>
      <w:marBottom w:val="0"/>
      <w:divBdr>
        <w:top w:val="none" w:sz="0" w:space="0" w:color="auto"/>
        <w:left w:val="none" w:sz="0" w:space="0" w:color="auto"/>
        <w:bottom w:val="none" w:sz="0" w:space="0" w:color="auto"/>
        <w:right w:val="none" w:sz="0" w:space="0" w:color="auto"/>
      </w:divBdr>
    </w:div>
    <w:div w:id="814419062">
      <w:bodyDiv w:val="1"/>
      <w:marLeft w:val="0"/>
      <w:marRight w:val="0"/>
      <w:marTop w:val="0"/>
      <w:marBottom w:val="0"/>
      <w:divBdr>
        <w:top w:val="none" w:sz="0" w:space="0" w:color="auto"/>
        <w:left w:val="none" w:sz="0" w:space="0" w:color="auto"/>
        <w:bottom w:val="none" w:sz="0" w:space="0" w:color="auto"/>
        <w:right w:val="none" w:sz="0" w:space="0" w:color="auto"/>
      </w:divBdr>
    </w:div>
    <w:div w:id="1120228010">
      <w:bodyDiv w:val="1"/>
      <w:marLeft w:val="0"/>
      <w:marRight w:val="0"/>
      <w:marTop w:val="0"/>
      <w:marBottom w:val="0"/>
      <w:divBdr>
        <w:top w:val="none" w:sz="0" w:space="0" w:color="auto"/>
        <w:left w:val="none" w:sz="0" w:space="0" w:color="auto"/>
        <w:bottom w:val="none" w:sz="0" w:space="0" w:color="auto"/>
        <w:right w:val="none" w:sz="0" w:space="0" w:color="auto"/>
      </w:divBdr>
    </w:div>
    <w:div w:id="1339968821">
      <w:bodyDiv w:val="1"/>
      <w:marLeft w:val="0"/>
      <w:marRight w:val="0"/>
      <w:marTop w:val="0"/>
      <w:marBottom w:val="0"/>
      <w:divBdr>
        <w:top w:val="none" w:sz="0" w:space="0" w:color="auto"/>
        <w:left w:val="none" w:sz="0" w:space="0" w:color="auto"/>
        <w:bottom w:val="none" w:sz="0" w:space="0" w:color="auto"/>
        <w:right w:val="none" w:sz="0" w:space="0" w:color="auto"/>
      </w:divBdr>
    </w:div>
    <w:div w:id="1507481573">
      <w:bodyDiv w:val="1"/>
      <w:marLeft w:val="0"/>
      <w:marRight w:val="0"/>
      <w:marTop w:val="0"/>
      <w:marBottom w:val="0"/>
      <w:divBdr>
        <w:top w:val="none" w:sz="0" w:space="0" w:color="auto"/>
        <w:left w:val="none" w:sz="0" w:space="0" w:color="auto"/>
        <w:bottom w:val="none" w:sz="0" w:space="0" w:color="auto"/>
        <w:right w:val="none" w:sz="0" w:space="0" w:color="auto"/>
      </w:divBdr>
    </w:div>
    <w:div w:id="199460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1816</Words>
  <Characters>10352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 петрова</dc:creator>
  <cp:keywords/>
  <dc:description/>
  <cp:lastModifiedBy>Юлия</cp:lastModifiedBy>
  <cp:revision>3</cp:revision>
  <dcterms:created xsi:type="dcterms:W3CDTF">2020-10-05T19:17:00Z</dcterms:created>
  <dcterms:modified xsi:type="dcterms:W3CDTF">2021-02-01T18:56:00Z</dcterms:modified>
</cp:coreProperties>
</file>