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93" w:rsidRDefault="00684193" w:rsidP="00684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3EC0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 родительского комитета на 20</w:t>
      </w:r>
      <w:r w:rsidR="006447AB">
        <w:rPr>
          <w:rFonts w:ascii="Times New Roman" w:hAnsi="Times New Roman" w:cs="Times New Roman"/>
          <w:b/>
          <w:sz w:val="28"/>
          <w:szCs w:val="28"/>
          <w:lang w:eastAsia="ru-RU"/>
        </w:rPr>
        <w:t>20-2021</w:t>
      </w:r>
      <w:r w:rsidRPr="001A3E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3EC0">
        <w:rPr>
          <w:rFonts w:ascii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1A3E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84193" w:rsidRPr="001A3EC0" w:rsidRDefault="00684193" w:rsidP="00684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193" w:rsidRPr="008001A4" w:rsidRDefault="006447AB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04 октября 2020</w:t>
      </w:r>
      <w:r w:rsidR="0068419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sz w:val="24"/>
          <w:szCs w:val="24"/>
          <w:lang w:eastAsia="ru-RU"/>
        </w:rPr>
        <w:t>УТВЕРЖДЕНО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8001A4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sz w:val="24"/>
          <w:szCs w:val="24"/>
          <w:lang w:eastAsia="ru-RU"/>
        </w:rPr>
        <w:t>Председатель родительского комитета                                           Заведующий</w:t>
      </w:r>
    </w:p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001A4">
        <w:rPr>
          <w:rFonts w:ascii="Times New Roman" w:hAnsi="Times New Roman" w:cs="Times New Roman"/>
          <w:sz w:val="24"/>
          <w:szCs w:val="24"/>
          <w:lang w:eastAsia="ru-RU"/>
        </w:rPr>
        <w:t>ДОУ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Светлячок</w:t>
      </w:r>
      <w:r w:rsidRPr="008001A4">
        <w:rPr>
          <w:rFonts w:ascii="Times New Roman" w:hAnsi="Times New Roman" w:cs="Times New Roman"/>
          <w:sz w:val="24"/>
          <w:szCs w:val="24"/>
          <w:lang w:eastAsia="ru-RU"/>
        </w:rPr>
        <w:t>»                                                        </w:t>
      </w:r>
      <w:r w:rsidR="004930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001A4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001A4">
        <w:rPr>
          <w:rFonts w:ascii="Times New Roman" w:hAnsi="Times New Roman" w:cs="Times New Roman"/>
          <w:sz w:val="24"/>
          <w:szCs w:val="24"/>
          <w:lang w:eastAsia="ru-RU"/>
        </w:rPr>
        <w:t>ДОУ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Светлячок</w:t>
      </w:r>
      <w:r w:rsidRPr="008001A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4930F1">
        <w:rPr>
          <w:rFonts w:ascii="Times New Roman" w:hAnsi="Times New Roman" w:cs="Times New Roman"/>
          <w:sz w:val="24"/>
          <w:szCs w:val="24"/>
          <w:lang w:eastAsia="ru-RU"/>
        </w:rPr>
        <w:t>Л.Л.Орлова</w:t>
      </w:r>
      <w:proofErr w:type="spellEnd"/>
      <w:r w:rsidRPr="008001A4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Т.Н.Сахарова</w:t>
      </w:r>
      <w:proofErr w:type="spellEnd"/>
    </w:p>
    <w:p w:rsidR="00684193" w:rsidRPr="008001A4" w:rsidRDefault="00684193" w:rsidP="0068419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4193" w:rsidRDefault="00684193" w:rsidP="006841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4193" w:rsidRPr="008001A4" w:rsidRDefault="00684193" w:rsidP="0068419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84193" w:rsidRPr="008001A4" w:rsidRDefault="00684193" w:rsidP="0068419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 РОДИТЕЛЬСКОГО КОМИТЕТА</w:t>
      </w:r>
    </w:p>
    <w:p w:rsidR="00684193" w:rsidRPr="00026402" w:rsidRDefault="00684193" w:rsidP="006841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6402">
        <w:rPr>
          <w:rFonts w:ascii="Times New Roman" w:hAnsi="Times New Roman" w:cs="Times New Roman"/>
          <w:b/>
          <w:sz w:val="24"/>
          <w:szCs w:val="24"/>
          <w:lang w:eastAsia="ru-RU"/>
        </w:rPr>
        <w:t>МБДОУ «</w:t>
      </w:r>
      <w:r w:rsidR="00995E18">
        <w:rPr>
          <w:rFonts w:ascii="Times New Roman" w:hAnsi="Times New Roman" w:cs="Times New Roman"/>
          <w:b/>
          <w:sz w:val="24"/>
          <w:szCs w:val="24"/>
          <w:lang w:eastAsia="ru-RU"/>
        </w:rPr>
        <w:t>Светлячок» на 2020-2021</w:t>
      </w:r>
      <w:r w:rsidRPr="000264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820"/>
        <w:gridCol w:w="3120"/>
        <w:gridCol w:w="1845"/>
        <w:gridCol w:w="1560"/>
      </w:tblGrid>
      <w:tr w:rsidR="00684193" w:rsidRPr="008001A4" w:rsidTr="00567CE8"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026402" w:rsidRDefault="00684193" w:rsidP="00567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026402" w:rsidRDefault="00684193" w:rsidP="00567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026402" w:rsidRDefault="00684193" w:rsidP="00567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026402" w:rsidRDefault="00684193" w:rsidP="00567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026402" w:rsidRDefault="00684193" w:rsidP="00567C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84193" w:rsidRPr="008001A4" w:rsidTr="00567CE8"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1.План работ</w:t>
            </w:r>
            <w:r w:rsidR="00995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родительского комитета на 2020-21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2.Исполнение нормативно-правовых документо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условие сотрудничества дошкольного учреждения и семьи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Годовой план работы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«</w:t>
            </w:r>
            <w:r w:rsidR="00995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Светлячок» на 2020-21</w:t>
            </w:r>
            <w:bookmarkStart w:id="0" w:name="_GoBack"/>
            <w:bookmarkEnd w:id="0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плана работы на новый учебный год.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равовых документов, локальных актов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Светлячок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годовым планом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Светлячок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ст. воспитатель.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193" w:rsidRPr="008001A4" w:rsidTr="00567CE8"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1.Подготовка к Общему родительскому собранию.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и проведение новогодних праздников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3.Организация работы по благоустройству прогулочных участков в зимний период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Общего родительского собрания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родительскими комитетами групп, музыкальным руководителем по подготовке к новогодним утренникам.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родительскими комитетами групп по вопросам благоустройства прогулочных участков.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Заведующий, 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193" w:rsidRPr="008001A4" w:rsidTr="00567CE8"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1.Организация питания детей в дошкольном учреждении и дома.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и проведение праздничных мероприятий, посвященных Дню защитника Отечества и 8 Марта.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0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меню-раскладок,  технологических карт приготовления блюд. Изучение информации об организации питания 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ДОУ;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организацией питания в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ДОУ. Рекомендации по организации питания детей дома.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родительскими комитетами групп, воспитателями, музыкальным руководителем по разработке плана праздничных мероприятий с участием родителей.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групповым родительским собраниям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воспитатель, 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ом, муз. рук.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F40185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185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185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185" w:rsidRPr="008001A4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84193" w:rsidRPr="008001A4" w:rsidTr="00567CE8"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193"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.Организация и проведение весенних праздников</w:t>
            </w:r>
          </w:p>
          <w:p w:rsidR="00F40185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и проведение празднования Дня Победы. Подготовка подарков ветеранам.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к Общему родительскому собранию.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4.Помощь родительской общественности в подготовке помещений и территории ДОУ к летней оздоровительной работе.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родительскими комитетами групп, воспитателями, музыкальным руководителем по разработке плана праздничных мероприятий с участием родителей.</w:t>
            </w:r>
          </w:p>
          <w:p w:rsidR="00684193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0185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0185" w:rsidRPr="008001A4" w:rsidRDefault="00F40185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Общего родительского собрания: «Организация работы дошкольного образовательного учреждения в летний оздоровительный период».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работы по подготовке помещений и территории ДОУ к летней оздоровительной работе.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воспитатель, 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ом, муз. рук.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4193" w:rsidRPr="008001A4" w:rsidTr="00567CE8"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1.Роль родительской общественности в жизни ДОУ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2.Подведение итогов летней оздоровительной работы.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к новому учебному году.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участия родительской общественности в жизни ДОУ.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организации летней оздоровительной работы.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по подготовке ДОУ к новому учебному году.</w:t>
            </w:r>
          </w:p>
        </w:tc>
        <w:tc>
          <w:tcPr>
            <w:tcW w:w="18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родит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4193" w:rsidRPr="008001A4" w:rsidRDefault="00684193" w:rsidP="00567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1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1A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84193" w:rsidRPr="008001A4" w:rsidRDefault="00684193" w:rsidP="006841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7EB" w:rsidRDefault="00DA17EB"/>
    <w:sectPr w:rsidR="00DA17EB" w:rsidSect="00D219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BF"/>
    <w:rsid w:val="001D5EBF"/>
    <w:rsid w:val="004930F1"/>
    <w:rsid w:val="006447AB"/>
    <w:rsid w:val="00684193"/>
    <w:rsid w:val="00995E18"/>
    <w:rsid w:val="00AD238B"/>
    <w:rsid w:val="00DA17EB"/>
    <w:rsid w:val="00F4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572</Words>
  <Characters>3263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2020-01-13T09:41:00Z</dcterms:created>
  <dcterms:modified xsi:type="dcterms:W3CDTF">2021-02-08T13:07:00Z</dcterms:modified>
</cp:coreProperties>
</file>