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0E" w:rsidRDefault="0073700E" w:rsidP="0073700E">
      <w:pPr>
        <w:pStyle w:val="a3"/>
        <w:jc w:val="center"/>
        <w:rPr>
          <w:rFonts w:ascii="Times New Roman" w:hAnsi="Times New Roman" w:cs="Times New Roman"/>
          <w:b/>
          <w:bCs/>
          <w:color w:val="000000"/>
          <w:sz w:val="28"/>
          <w:szCs w:val="28"/>
          <w:lang w:eastAsia="ru-RU"/>
        </w:rPr>
      </w:pPr>
    </w:p>
    <w:p w:rsidR="00595731" w:rsidRPr="00A2613F" w:rsidRDefault="00E663AF" w:rsidP="0073700E">
      <w:pPr>
        <w:pStyle w:val="a3"/>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МБДОУ «Светлячок» Педагогический совет:</w:t>
      </w:r>
    </w:p>
    <w:p w:rsidR="00595731" w:rsidRPr="00A2613F" w:rsidRDefault="00595731" w:rsidP="00EA63C5">
      <w:pPr>
        <w:pStyle w:val="a3"/>
        <w:jc w:val="center"/>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«Совершенствование деятельности ДОУ</w:t>
      </w:r>
    </w:p>
    <w:p w:rsidR="00595731" w:rsidRDefault="00595731" w:rsidP="00EA63C5">
      <w:pPr>
        <w:pStyle w:val="a3"/>
        <w:jc w:val="center"/>
        <w:rPr>
          <w:rFonts w:ascii="Times New Roman" w:hAnsi="Times New Roman" w:cs="Times New Roman"/>
          <w:b/>
          <w:bCs/>
          <w:color w:val="000000"/>
          <w:sz w:val="28"/>
          <w:szCs w:val="28"/>
          <w:lang w:eastAsia="ru-RU"/>
        </w:rPr>
      </w:pPr>
      <w:r w:rsidRPr="00A2613F">
        <w:rPr>
          <w:rFonts w:ascii="Times New Roman" w:hAnsi="Times New Roman" w:cs="Times New Roman"/>
          <w:b/>
          <w:bCs/>
          <w:color w:val="000000"/>
          <w:sz w:val="28"/>
          <w:szCs w:val="28"/>
          <w:lang w:eastAsia="ru-RU"/>
        </w:rPr>
        <w:t>по художественно-эстетическому развитию дошкольников»</w:t>
      </w:r>
    </w:p>
    <w:p w:rsidR="00E663AF" w:rsidRDefault="00E663AF" w:rsidP="00EA63C5">
      <w:pPr>
        <w:pStyle w:val="a3"/>
        <w:jc w:val="right"/>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Подготовила </w:t>
      </w:r>
      <w:proofErr w:type="spellStart"/>
      <w:r>
        <w:rPr>
          <w:rFonts w:ascii="Times New Roman" w:hAnsi="Times New Roman" w:cs="Times New Roman"/>
          <w:bCs/>
          <w:color w:val="000000"/>
          <w:sz w:val="28"/>
          <w:szCs w:val="28"/>
          <w:lang w:eastAsia="ru-RU"/>
        </w:rPr>
        <w:t>ст</w:t>
      </w:r>
      <w:proofErr w:type="gramStart"/>
      <w:r>
        <w:rPr>
          <w:rFonts w:ascii="Times New Roman" w:hAnsi="Times New Roman" w:cs="Times New Roman"/>
          <w:bCs/>
          <w:color w:val="000000"/>
          <w:sz w:val="28"/>
          <w:szCs w:val="28"/>
          <w:lang w:eastAsia="ru-RU"/>
        </w:rPr>
        <w:t>.в</w:t>
      </w:r>
      <w:proofErr w:type="gramEnd"/>
      <w:r>
        <w:rPr>
          <w:rFonts w:ascii="Times New Roman" w:hAnsi="Times New Roman" w:cs="Times New Roman"/>
          <w:bCs/>
          <w:color w:val="000000"/>
          <w:sz w:val="28"/>
          <w:szCs w:val="28"/>
          <w:lang w:eastAsia="ru-RU"/>
        </w:rPr>
        <w:t>оспитатель</w:t>
      </w:r>
      <w:proofErr w:type="spellEnd"/>
      <w:r>
        <w:rPr>
          <w:rFonts w:ascii="Times New Roman" w:hAnsi="Times New Roman" w:cs="Times New Roman"/>
          <w:bCs/>
          <w:color w:val="000000"/>
          <w:sz w:val="28"/>
          <w:szCs w:val="28"/>
          <w:lang w:eastAsia="ru-RU"/>
        </w:rPr>
        <w:t xml:space="preserve"> </w:t>
      </w:r>
      <w:proofErr w:type="spellStart"/>
      <w:r>
        <w:rPr>
          <w:rFonts w:ascii="Times New Roman" w:hAnsi="Times New Roman" w:cs="Times New Roman"/>
          <w:bCs/>
          <w:color w:val="000000"/>
          <w:sz w:val="28"/>
          <w:szCs w:val="28"/>
          <w:lang w:eastAsia="ru-RU"/>
        </w:rPr>
        <w:t>Найденышева</w:t>
      </w:r>
      <w:proofErr w:type="spellEnd"/>
      <w:r>
        <w:rPr>
          <w:rFonts w:ascii="Times New Roman" w:hAnsi="Times New Roman" w:cs="Times New Roman"/>
          <w:bCs/>
          <w:color w:val="000000"/>
          <w:sz w:val="28"/>
          <w:szCs w:val="28"/>
          <w:lang w:eastAsia="ru-RU"/>
        </w:rPr>
        <w:t xml:space="preserve"> Н.В. </w:t>
      </w:r>
    </w:p>
    <w:p w:rsidR="00E663AF" w:rsidRPr="00E663AF" w:rsidRDefault="00E663AF" w:rsidP="00EA63C5">
      <w:pPr>
        <w:pStyle w:val="a3"/>
        <w:jc w:val="right"/>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Ноябрь 2018 г.</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Цель:</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 совершенствовать работу в ДОУ по художественно-эстетическому воспитанию в соответствии с ФГОС </w:t>
      </w:r>
      <w:proofErr w:type="gramStart"/>
      <w:r w:rsidRPr="00A2613F">
        <w:rPr>
          <w:rFonts w:ascii="Times New Roman" w:hAnsi="Times New Roman" w:cs="Times New Roman"/>
          <w:color w:val="000000"/>
          <w:sz w:val="28"/>
          <w:szCs w:val="28"/>
          <w:lang w:eastAsia="ru-RU"/>
        </w:rPr>
        <w:t>ДО</w:t>
      </w:r>
      <w:proofErr w:type="gramEnd"/>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u w:val="single"/>
          <w:lang w:eastAsia="ru-RU"/>
        </w:rPr>
        <w:t>Форма организации:</w:t>
      </w:r>
      <w:r w:rsidRPr="00A2613F">
        <w:rPr>
          <w:rFonts w:ascii="Times New Roman" w:hAnsi="Times New Roman" w:cs="Times New Roman"/>
          <w:color w:val="000000"/>
          <w:sz w:val="28"/>
          <w:szCs w:val="28"/>
          <w:lang w:eastAsia="ru-RU"/>
        </w:rPr>
        <w:t> педагогический пробег</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u w:val="single"/>
          <w:lang w:eastAsia="ru-RU"/>
        </w:rPr>
        <w:t>Подготовка к педсовету:</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Изучение научно - методической литературы по данной проблеме.        </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Проведение тематического контроля «Художественно – эстетическое развитие детей».</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Проведение смотра  уголков художественного творчества.</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u w:val="single"/>
          <w:lang w:eastAsia="ru-RU"/>
        </w:rPr>
        <w:t>Повестка дня:</w:t>
      </w:r>
    </w:p>
    <w:p w:rsidR="00595731" w:rsidRDefault="00595731" w:rsidP="00EA63C5">
      <w:pPr>
        <w:pStyle w:val="a3"/>
        <w:jc w:val="both"/>
        <w:rPr>
          <w:rFonts w:ascii="Times New Roman" w:hAnsi="Times New Roman" w:cs="Times New Roman"/>
          <w:color w:val="000000"/>
          <w:sz w:val="28"/>
          <w:szCs w:val="28"/>
          <w:lang w:eastAsia="ru-RU"/>
        </w:rPr>
      </w:pPr>
      <w:r w:rsidRPr="00FD46AC">
        <w:rPr>
          <w:rFonts w:ascii="Times New Roman" w:hAnsi="Times New Roman" w:cs="Times New Roman"/>
          <w:color w:val="000000"/>
          <w:sz w:val="28"/>
          <w:szCs w:val="28"/>
          <w:lang w:eastAsia="ru-RU"/>
        </w:rPr>
        <w:t>Сообщение «Художественно-эстетическое развитие дошкольников»</w:t>
      </w:r>
    </w:p>
    <w:p w:rsidR="00AA247E" w:rsidRPr="00FD46AC" w:rsidRDefault="00AA247E" w:rsidP="00EA63C5">
      <w:pPr>
        <w:pStyle w:val="a3"/>
        <w:jc w:val="both"/>
        <w:rPr>
          <w:rFonts w:ascii="Times New Roman" w:hAnsi="Times New Roman" w:cs="Times New Roman"/>
          <w:color w:val="000000"/>
          <w:sz w:val="28"/>
          <w:szCs w:val="28"/>
          <w:lang w:eastAsia="ru-RU"/>
        </w:rPr>
      </w:pPr>
      <w:r w:rsidRPr="00FD46AC">
        <w:rPr>
          <w:rFonts w:ascii="Times New Roman" w:hAnsi="Times New Roman" w:cs="Times New Roman"/>
          <w:color w:val="000000"/>
          <w:sz w:val="28"/>
          <w:szCs w:val="28"/>
          <w:lang w:eastAsia="ru-RU"/>
        </w:rPr>
        <w:t xml:space="preserve">Старший воспитатель </w:t>
      </w:r>
      <w:proofErr w:type="spellStart"/>
      <w:r w:rsidRPr="00FD46AC">
        <w:rPr>
          <w:rFonts w:ascii="Times New Roman" w:hAnsi="Times New Roman" w:cs="Times New Roman"/>
          <w:color w:val="000000"/>
          <w:sz w:val="28"/>
          <w:szCs w:val="28"/>
          <w:lang w:eastAsia="ru-RU"/>
        </w:rPr>
        <w:t>Найденышева</w:t>
      </w:r>
      <w:proofErr w:type="spellEnd"/>
      <w:r w:rsidRPr="00FD46AC">
        <w:rPr>
          <w:rFonts w:ascii="Times New Roman" w:hAnsi="Times New Roman" w:cs="Times New Roman"/>
          <w:color w:val="000000"/>
          <w:sz w:val="28"/>
          <w:szCs w:val="28"/>
          <w:lang w:eastAsia="ru-RU"/>
        </w:rPr>
        <w:t xml:space="preserve"> Н.В.</w:t>
      </w:r>
    </w:p>
    <w:p w:rsidR="00595731" w:rsidRPr="00FD46AC" w:rsidRDefault="00595731" w:rsidP="00EA63C5">
      <w:pPr>
        <w:pStyle w:val="a3"/>
        <w:jc w:val="both"/>
        <w:rPr>
          <w:rFonts w:ascii="Times New Roman" w:hAnsi="Times New Roman" w:cs="Times New Roman"/>
          <w:color w:val="000000"/>
          <w:sz w:val="28"/>
          <w:szCs w:val="28"/>
          <w:lang w:eastAsia="ru-RU"/>
        </w:rPr>
      </w:pPr>
      <w:r w:rsidRPr="00FD46AC">
        <w:rPr>
          <w:rFonts w:ascii="Times New Roman" w:hAnsi="Times New Roman" w:cs="Times New Roman"/>
          <w:color w:val="000000"/>
          <w:sz w:val="28"/>
          <w:szCs w:val="28"/>
          <w:lang w:eastAsia="ru-RU"/>
        </w:rPr>
        <w:t>Выполнение рекомендаций предыдущего педагогического совета.</w:t>
      </w:r>
    </w:p>
    <w:p w:rsidR="00595731" w:rsidRPr="00FD46AC" w:rsidRDefault="00595731" w:rsidP="00EA63C5">
      <w:pPr>
        <w:pStyle w:val="a3"/>
        <w:jc w:val="both"/>
        <w:rPr>
          <w:rFonts w:ascii="Times New Roman" w:hAnsi="Times New Roman" w:cs="Times New Roman"/>
          <w:color w:val="000000"/>
          <w:sz w:val="28"/>
          <w:szCs w:val="28"/>
          <w:lang w:eastAsia="ru-RU"/>
        </w:rPr>
      </w:pPr>
      <w:r w:rsidRPr="00FD46AC">
        <w:rPr>
          <w:rFonts w:ascii="Times New Roman" w:hAnsi="Times New Roman" w:cs="Times New Roman"/>
          <w:color w:val="000000"/>
          <w:sz w:val="28"/>
          <w:szCs w:val="28"/>
          <w:lang w:eastAsia="ru-RU"/>
        </w:rPr>
        <w:t xml:space="preserve">Сообщение. Старший воспитатель </w:t>
      </w:r>
      <w:proofErr w:type="spellStart"/>
      <w:r w:rsidR="007E6BB2" w:rsidRPr="00FD46AC">
        <w:rPr>
          <w:rFonts w:ascii="Times New Roman" w:hAnsi="Times New Roman" w:cs="Times New Roman"/>
          <w:color w:val="000000"/>
          <w:sz w:val="28"/>
          <w:szCs w:val="28"/>
          <w:lang w:eastAsia="ru-RU"/>
        </w:rPr>
        <w:t>Найденышева</w:t>
      </w:r>
      <w:proofErr w:type="spellEnd"/>
      <w:r w:rsidR="007E6BB2" w:rsidRPr="00FD46AC">
        <w:rPr>
          <w:rFonts w:ascii="Times New Roman" w:hAnsi="Times New Roman" w:cs="Times New Roman"/>
          <w:color w:val="000000"/>
          <w:sz w:val="28"/>
          <w:szCs w:val="28"/>
          <w:lang w:eastAsia="ru-RU"/>
        </w:rPr>
        <w:t xml:space="preserve"> Н.В.</w:t>
      </w:r>
    </w:p>
    <w:p w:rsidR="00595731" w:rsidRPr="00FD46AC" w:rsidRDefault="00595731" w:rsidP="00EA63C5">
      <w:pPr>
        <w:pStyle w:val="a3"/>
        <w:jc w:val="both"/>
        <w:rPr>
          <w:rFonts w:ascii="Times New Roman" w:hAnsi="Times New Roman" w:cs="Times New Roman"/>
          <w:color w:val="000000"/>
          <w:sz w:val="28"/>
          <w:szCs w:val="28"/>
          <w:lang w:eastAsia="ru-RU"/>
        </w:rPr>
      </w:pPr>
      <w:proofErr w:type="gramStart"/>
      <w:r w:rsidRPr="00FD46AC">
        <w:rPr>
          <w:rFonts w:ascii="Times New Roman" w:hAnsi="Times New Roman" w:cs="Times New Roman"/>
          <w:color w:val="000000"/>
          <w:sz w:val="28"/>
          <w:szCs w:val="28"/>
          <w:lang w:eastAsia="ru-RU"/>
        </w:rPr>
        <w:t xml:space="preserve">Мастер-класс «Нетрадиционные формы работы по ИЗО» (из опыта воспитателя </w:t>
      </w:r>
      <w:proofErr w:type="spellStart"/>
      <w:r w:rsidR="0088352F">
        <w:rPr>
          <w:rFonts w:ascii="Times New Roman" w:hAnsi="Times New Roman" w:cs="Times New Roman"/>
          <w:color w:val="000000"/>
          <w:sz w:val="28"/>
          <w:szCs w:val="28"/>
          <w:lang w:eastAsia="ru-RU"/>
        </w:rPr>
        <w:t>Башловкиной</w:t>
      </w:r>
      <w:proofErr w:type="spellEnd"/>
      <w:r w:rsidR="00A3158C">
        <w:rPr>
          <w:rFonts w:ascii="Times New Roman" w:hAnsi="Times New Roman" w:cs="Times New Roman"/>
          <w:color w:val="000000"/>
          <w:sz w:val="28"/>
          <w:szCs w:val="28"/>
          <w:lang w:eastAsia="ru-RU"/>
        </w:rPr>
        <w:t xml:space="preserve"> Е.В.)</w:t>
      </w:r>
      <w:r w:rsidR="00C938B0">
        <w:rPr>
          <w:rFonts w:ascii="Times New Roman" w:hAnsi="Times New Roman" w:cs="Times New Roman"/>
          <w:color w:val="000000"/>
          <w:sz w:val="28"/>
          <w:szCs w:val="28"/>
          <w:lang w:eastAsia="ru-RU"/>
        </w:rPr>
        <w:t xml:space="preserve"> </w:t>
      </w:r>
      <w:proofErr w:type="gramEnd"/>
    </w:p>
    <w:p w:rsidR="00FD46AC" w:rsidRPr="00A2613F" w:rsidRDefault="00595731" w:rsidP="00EA63C5">
      <w:pPr>
        <w:pStyle w:val="a3"/>
        <w:jc w:val="both"/>
        <w:rPr>
          <w:rFonts w:ascii="Times New Roman" w:hAnsi="Times New Roman" w:cs="Times New Roman"/>
          <w:color w:val="000000"/>
          <w:sz w:val="28"/>
          <w:szCs w:val="28"/>
          <w:lang w:eastAsia="ru-RU"/>
        </w:rPr>
      </w:pPr>
      <w:proofErr w:type="spellStart"/>
      <w:r w:rsidRPr="00FD46AC">
        <w:rPr>
          <w:rFonts w:ascii="Times New Roman" w:hAnsi="Times New Roman" w:cs="Times New Roman"/>
          <w:color w:val="000000"/>
          <w:sz w:val="28"/>
          <w:szCs w:val="28"/>
          <w:lang w:eastAsia="ru-RU"/>
        </w:rPr>
        <w:t>Квиллин</w:t>
      </w:r>
      <w:proofErr w:type="gramStart"/>
      <w:r w:rsidRPr="00FD46AC">
        <w:rPr>
          <w:rFonts w:ascii="Times New Roman" w:hAnsi="Times New Roman" w:cs="Times New Roman"/>
          <w:color w:val="000000"/>
          <w:sz w:val="28"/>
          <w:szCs w:val="28"/>
          <w:lang w:eastAsia="ru-RU"/>
        </w:rPr>
        <w:t>г</w:t>
      </w:r>
      <w:proofErr w:type="spellEnd"/>
      <w:r w:rsidRPr="00FD46AC">
        <w:rPr>
          <w:rFonts w:ascii="Times New Roman" w:hAnsi="Times New Roman" w:cs="Times New Roman"/>
          <w:color w:val="000000"/>
          <w:sz w:val="28"/>
          <w:szCs w:val="28"/>
          <w:lang w:eastAsia="ru-RU"/>
        </w:rPr>
        <w:t>-</w:t>
      </w:r>
      <w:proofErr w:type="gramEnd"/>
      <w:r w:rsidRPr="00FD46AC">
        <w:rPr>
          <w:rFonts w:ascii="Times New Roman" w:hAnsi="Times New Roman" w:cs="Times New Roman"/>
          <w:color w:val="000000"/>
          <w:sz w:val="28"/>
          <w:szCs w:val="28"/>
          <w:lang w:eastAsia="ru-RU"/>
        </w:rPr>
        <w:t xml:space="preserve"> как одна из инно</w:t>
      </w:r>
      <w:r w:rsidR="0053332A" w:rsidRPr="00FD46AC">
        <w:rPr>
          <w:rFonts w:ascii="Times New Roman" w:hAnsi="Times New Roman" w:cs="Times New Roman"/>
          <w:color w:val="000000"/>
          <w:sz w:val="28"/>
          <w:szCs w:val="28"/>
          <w:lang w:eastAsia="ru-RU"/>
        </w:rPr>
        <w:t xml:space="preserve">вационных техник по аппликации </w:t>
      </w:r>
      <w:r w:rsidRPr="00FD46AC">
        <w:rPr>
          <w:rFonts w:ascii="Times New Roman" w:hAnsi="Times New Roman" w:cs="Times New Roman"/>
          <w:color w:val="000000"/>
          <w:sz w:val="28"/>
          <w:szCs w:val="28"/>
          <w:lang w:eastAsia="ru-RU"/>
        </w:rPr>
        <w:t xml:space="preserve"> сообщение.</w:t>
      </w:r>
      <w:r w:rsidR="0088352F">
        <w:rPr>
          <w:rFonts w:ascii="Times New Roman" w:hAnsi="Times New Roman" w:cs="Times New Roman"/>
          <w:color w:val="000000"/>
          <w:sz w:val="28"/>
          <w:szCs w:val="28"/>
          <w:lang w:eastAsia="ru-RU"/>
        </w:rPr>
        <w:t xml:space="preserve"> </w:t>
      </w:r>
      <w:r w:rsidR="0053332A" w:rsidRPr="00FD46AC">
        <w:rPr>
          <w:rFonts w:ascii="Times New Roman" w:hAnsi="Times New Roman" w:cs="Times New Roman"/>
          <w:color w:val="000000"/>
          <w:sz w:val="28"/>
          <w:szCs w:val="28"/>
          <w:lang w:eastAsia="ru-RU"/>
        </w:rPr>
        <w:t>Петрова О.В.</w:t>
      </w:r>
    </w:p>
    <w:p w:rsidR="00FD46AC" w:rsidRDefault="00FD46AC" w:rsidP="00EA63C5">
      <w:pPr>
        <w:pStyle w:val="a3"/>
        <w:jc w:val="both"/>
        <w:rPr>
          <w:rFonts w:ascii="Times New Roman" w:hAnsi="Times New Roman" w:cs="Times New Roman"/>
          <w:color w:val="000000"/>
          <w:sz w:val="28"/>
          <w:szCs w:val="28"/>
          <w:lang w:eastAsia="ru-RU"/>
        </w:rPr>
      </w:pPr>
      <w:r w:rsidRPr="00086928">
        <w:rPr>
          <w:rFonts w:ascii="Times New Roman" w:hAnsi="Times New Roman" w:cs="Times New Roman"/>
          <w:color w:val="000000"/>
          <w:sz w:val="28"/>
          <w:szCs w:val="28"/>
          <w:lang w:eastAsia="ru-RU"/>
        </w:rPr>
        <w:t>Нетрадиционный способ использования пластилина</w:t>
      </w:r>
      <w:r w:rsidR="00C938B0" w:rsidRPr="00086928">
        <w:rPr>
          <w:rFonts w:ascii="Times New Roman" w:hAnsi="Times New Roman" w:cs="Times New Roman"/>
          <w:color w:val="000000"/>
          <w:sz w:val="28"/>
          <w:szCs w:val="28"/>
          <w:lang w:eastAsia="ru-RU"/>
        </w:rPr>
        <w:t xml:space="preserve"> </w:t>
      </w:r>
      <w:r w:rsidRPr="00086928">
        <w:rPr>
          <w:rFonts w:ascii="Times New Roman" w:hAnsi="Times New Roman" w:cs="Times New Roman"/>
          <w:color w:val="000000"/>
          <w:sz w:val="28"/>
          <w:szCs w:val="28"/>
          <w:lang w:eastAsia="ru-RU"/>
        </w:rPr>
        <w:t>- техники «</w:t>
      </w:r>
      <w:proofErr w:type="spellStart"/>
      <w:r w:rsidRPr="00086928">
        <w:rPr>
          <w:rFonts w:ascii="Times New Roman" w:hAnsi="Times New Roman" w:cs="Times New Roman"/>
          <w:color w:val="000000"/>
          <w:sz w:val="28"/>
          <w:szCs w:val="28"/>
          <w:lang w:eastAsia="ru-RU"/>
        </w:rPr>
        <w:t>пластилинография</w:t>
      </w:r>
      <w:proofErr w:type="spellEnd"/>
      <w:r w:rsidRPr="00086928">
        <w:rPr>
          <w:rFonts w:ascii="Times New Roman" w:hAnsi="Times New Roman" w:cs="Times New Roman"/>
          <w:color w:val="000000"/>
          <w:sz w:val="28"/>
          <w:szCs w:val="28"/>
          <w:lang w:eastAsia="ru-RU"/>
        </w:rPr>
        <w:t xml:space="preserve">» (способ </w:t>
      </w:r>
      <w:proofErr w:type="spellStart"/>
      <w:r w:rsidRPr="00086928">
        <w:rPr>
          <w:rFonts w:ascii="Times New Roman" w:hAnsi="Times New Roman" w:cs="Times New Roman"/>
          <w:color w:val="000000"/>
          <w:sz w:val="28"/>
          <w:szCs w:val="28"/>
          <w:lang w:eastAsia="ru-RU"/>
        </w:rPr>
        <w:t>налепа</w:t>
      </w:r>
      <w:proofErr w:type="spellEnd"/>
      <w:r w:rsidRPr="00086928">
        <w:rPr>
          <w:rFonts w:ascii="Times New Roman" w:hAnsi="Times New Roman" w:cs="Times New Roman"/>
          <w:color w:val="000000"/>
          <w:sz w:val="28"/>
          <w:szCs w:val="28"/>
          <w:lang w:eastAsia="ru-RU"/>
        </w:rPr>
        <w:t>)</w:t>
      </w:r>
      <w:r w:rsidR="001068AE">
        <w:rPr>
          <w:rFonts w:ascii="Times New Roman" w:hAnsi="Times New Roman" w:cs="Times New Roman"/>
          <w:color w:val="000000"/>
          <w:sz w:val="28"/>
          <w:szCs w:val="28"/>
          <w:lang w:eastAsia="ru-RU"/>
        </w:rPr>
        <w:t xml:space="preserve">. </w:t>
      </w:r>
      <w:proofErr w:type="spellStart"/>
      <w:r w:rsidR="00086928">
        <w:rPr>
          <w:rFonts w:ascii="Times New Roman" w:hAnsi="Times New Roman" w:cs="Times New Roman"/>
          <w:color w:val="000000"/>
          <w:sz w:val="28"/>
          <w:szCs w:val="28"/>
          <w:lang w:eastAsia="ru-RU"/>
        </w:rPr>
        <w:t>Хапеева</w:t>
      </w:r>
      <w:proofErr w:type="spellEnd"/>
      <w:r w:rsidR="00086928">
        <w:rPr>
          <w:rFonts w:ascii="Times New Roman" w:hAnsi="Times New Roman" w:cs="Times New Roman"/>
          <w:color w:val="000000"/>
          <w:sz w:val="28"/>
          <w:szCs w:val="28"/>
          <w:lang w:eastAsia="ru-RU"/>
        </w:rPr>
        <w:t xml:space="preserve"> М.А.</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Итоги тематического контроля «Художественно – эстетич</w:t>
      </w:r>
      <w:r w:rsidR="000C3298">
        <w:rPr>
          <w:rFonts w:ascii="Times New Roman" w:hAnsi="Times New Roman" w:cs="Times New Roman"/>
          <w:color w:val="000000"/>
          <w:sz w:val="28"/>
          <w:szCs w:val="28"/>
          <w:lang w:eastAsia="ru-RU"/>
        </w:rPr>
        <w:t>еское развитие детей». (Справка</w:t>
      </w:r>
      <w:r w:rsidRPr="00A2613F">
        <w:rPr>
          <w:rFonts w:ascii="Times New Roman" w:hAnsi="Times New Roman" w:cs="Times New Roman"/>
          <w:color w:val="000000"/>
          <w:sz w:val="28"/>
          <w:szCs w:val="28"/>
          <w:lang w:eastAsia="ru-RU"/>
        </w:rPr>
        <w:t>)</w:t>
      </w:r>
    </w:p>
    <w:p w:rsidR="00595731" w:rsidRPr="00A2613F" w:rsidRDefault="00595731" w:rsidP="00EA63C5">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Педагогический пробег. Художественно-эстетическое развитие детей дошкольного возраста. </w:t>
      </w:r>
    </w:p>
    <w:p w:rsidR="00595731" w:rsidRPr="00A2613F" w:rsidRDefault="00595731" w:rsidP="0073700E">
      <w:pPr>
        <w:pStyle w:val="a3"/>
        <w:jc w:val="both"/>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Проект решения.</w:t>
      </w:r>
    </w:p>
    <w:p w:rsidR="00595731" w:rsidRPr="00A2613F" w:rsidRDefault="00595731" w:rsidP="00A2613F">
      <w:pPr>
        <w:pStyle w:val="a3"/>
        <w:rPr>
          <w:rFonts w:ascii="Times New Roman" w:hAnsi="Times New Roman" w:cs="Times New Roman"/>
          <w:b/>
          <w:bCs/>
          <w:caps/>
          <w:color w:val="4F81BD"/>
          <w:sz w:val="28"/>
          <w:szCs w:val="28"/>
          <w:lang w:eastAsia="ru-RU"/>
        </w:rPr>
      </w:pPr>
      <w:r w:rsidRPr="00A2613F">
        <w:rPr>
          <w:rFonts w:ascii="Times New Roman" w:hAnsi="Times New Roman" w:cs="Times New Roman"/>
          <w:b/>
          <w:bCs/>
          <w:caps/>
          <w:color w:val="000000"/>
          <w:sz w:val="28"/>
          <w:szCs w:val="28"/>
          <w:lang w:eastAsia="ru-RU"/>
        </w:rPr>
        <w:t>Ход педагогического совета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 xml:space="preserve">Ведущий. </w:t>
      </w:r>
      <w:r w:rsidRPr="00A2613F">
        <w:rPr>
          <w:rFonts w:ascii="Times New Roman" w:hAnsi="Times New Roman" w:cs="Times New Roman"/>
          <w:color w:val="000000"/>
          <w:sz w:val="28"/>
          <w:szCs w:val="28"/>
          <w:lang w:eastAsia="ru-RU"/>
        </w:rPr>
        <w:t xml:space="preserve">Уважаемые коллеги! Мы собрались, чтобы обсудить актуальные вопросы художественно-эстетического воспитания дошкольников. В пробеге участвуют две команды педагогов. Предстоит путешествие по станциям. </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СТАНЦИЯ АКТУАЛЬНАЯ</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    Одна из отличительных особенностей дошкольника – способность эмоционально реагировать на окружающий мир людей, предметов, явлений и, что важно для нас, произведений искусства. </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Традиционно </w:t>
      </w:r>
      <w:r w:rsidRPr="00A2613F">
        <w:rPr>
          <w:rFonts w:ascii="Times New Roman" w:hAnsi="Times New Roman" w:cs="Times New Roman"/>
          <w:b/>
          <w:bCs/>
          <w:color w:val="000000"/>
          <w:sz w:val="28"/>
          <w:szCs w:val="28"/>
          <w:lang w:eastAsia="ru-RU"/>
        </w:rPr>
        <w:t>художественно-эстетическое развитие</w:t>
      </w:r>
      <w:r w:rsidRPr="00A2613F">
        <w:rPr>
          <w:rFonts w:ascii="Times New Roman" w:hAnsi="Times New Roman" w:cs="Times New Roman"/>
          <w:color w:val="000000"/>
          <w:sz w:val="28"/>
          <w:szCs w:val="28"/>
          <w:lang w:eastAsia="ru-RU"/>
        </w:rPr>
        <w:t> рассматривалось как средство формирования выразительности речи дошкольников, активизации их поэтического и музыкального слуха.</w:t>
      </w:r>
      <w:r w:rsidRPr="00A2613F">
        <w:rPr>
          <w:rFonts w:ascii="Times New Roman" w:hAnsi="Times New Roman" w:cs="Times New Roman"/>
          <w:color w:val="000000"/>
          <w:sz w:val="28"/>
          <w:szCs w:val="28"/>
          <w:lang w:eastAsia="ru-RU"/>
        </w:rPr>
        <w:br/>
        <w:t>Однако в последнее время в этой области решается более широкий круг задач:</w:t>
      </w:r>
      <w:r w:rsidRPr="00A2613F">
        <w:rPr>
          <w:rFonts w:ascii="Times New Roman" w:hAnsi="Times New Roman" w:cs="Times New Roman"/>
          <w:color w:val="000000"/>
          <w:sz w:val="28"/>
          <w:szCs w:val="28"/>
          <w:lang w:eastAsia="ru-RU"/>
        </w:rPr>
        <w:br/>
        <w:t>— развитие творческого потенциала ребенка;</w:t>
      </w:r>
      <w:r w:rsidRPr="00A2613F">
        <w:rPr>
          <w:rFonts w:ascii="Times New Roman" w:hAnsi="Times New Roman" w:cs="Times New Roman"/>
          <w:color w:val="000000"/>
          <w:sz w:val="28"/>
          <w:szCs w:val="28"/>
          <w:lang w:eastAsia="ru-RU"/>
        </w:rPr>
        <w:br/>
        <w:t>— развитие образного, ассоциативного мышления;</w:t>
      </w:r>
      <w:r w:rsidRPr="00A2613F">
        <w:rPr>
          <w:rFonts w:ascii="Times New Roman" w:hAnsi="Times New Roman" w:cs="Times New Roman"/>
          <w:color w:val="000000"/>
          <w:sz w:val="28"/>
          <w:szCs w:val="28"/>
          <w:lang w:eastAsia="ru-RU"/>
        </w:rPr>
        <w:br/>
        <w:t>— развитие самостоятельности и творческой активности.</w:t>
      </w:r>
    </w:p>
    <w:p w:rsidR="00595731" w:rsidRPr="00A2613F" w:rsidRDefault="00595731" w:rsidP="00A2613F">
      <w:pPr>
        <w:pStyle w:val="a3"/>
        <w:rPr>
          <w:rFonts w:ascii="Times New Roman" w:hAnsi="Times New Roman" w:cs="Times New Roman"/>
          <w:color w:val="000000"/>
          <w:sz w:val="28"/>
          <w:szCs w:val="28"/>
          <w:lang w:eastAsia="ru-RU"/>
        </w:rPr>
      </w:pPr>
      <w:proofErr w:type="gramStart"/>
      <w:r w:rsidRPr="00A2613F">
        <w:rPr>
          <w:rFonts w:ascii="Times New Roman" w:hAnsi="Times New Roman" w:cs="Times New Roman"/>
          <w:color w:val="000000"/>
          <w:sz w:val="28"/>
          <w:szCs w:val="28"/>
          <w:lang w:eastAsia="ru-RU"/>
        </w:rPr>
        <w:lastRenderedPageBreak/>
        <w:t xml:space="preserve">В соответствии с </w:t>
      </w:r>
      <w:hyperlink r:id="rId6" w:history="1">
        <w:r w:rsidRPr="00E7490B">
          <w:rPr>
            <w:rFonts w:ascii="Times New Roman" w:hAnsi="Times New Roman" w:cs="Times New Roman"/>
            <w:b/>
            <w:bCs/>
            <w:sz w:val="28"/>
            <w:szCs w:val="28"/>
            <w:lang w:eastAsia="ru-RU"/>
          </w:rPr>
          <w:t>ФГОС дошкольного образования</w:t>
        </w:r>
      </w:hyperlink>
      <w:r w:rsidRPr="00A2613F">
        <w:rPr>
          <w:rFonts w:ascii="Times New Roman" w:hAnsi="Times New Roman" w:cs="Times New Roman"/>
          <w:color w:val="000000"/>
          <w:sz w:val="28"/>
          <w:szCs w:val="28"/>
          <w:lang w:eastAsia="ru-RU"/>
        </w:rPr>
        <w:t> </w:t>
      </w:r>
      <w:r w:rsidRPr="00A2613F">
        <w:rPr>
          <w:rFonts w:ascii="Times New Roman" w:hAnsi="Times New Roman" w:cs="Times New Roman"/>
          <w:b/>
          <w:bCs/>
          <w:color w:val="000000"/>
          <w:sz w:val="28"/>
          <w:szCs w:val="28"/>
          <w:lang w:eastAsia="ru-RU"/>
        </w:rPr>
        <w:t>художественно-эстетическое развитие предполагает:</w:t>
      </w:r>
      <w:r w:rsidRPr="00A2613F">
        <w:rPr>
          <w:rFonts w:ascii="Times New Roman" w:hAnsi="Times New Roman" w:cs="Times New Roman"/>
          <w:color w:val="000000"/>
          <w:sz w:val="28"/>
          <w:szCs w:val="28"/>
          <w:lang w:eastAsia="ru-RU"/>
        </w:rPr>
        <w:br/>
        <w:t>— развитие предпосылок ценностно-смыслового восприятия и понимания произведений искусства (</w:t>
      </w:r>
      <w:hyperlink r:id="rId7" w:history="1">
        <w:r w:rsidRPr="00E7490B">
          <w:rPr>
            <w:rFonts w:ascii="Times New Roman" w:hAnsi="Times New Roman" w:cs="Times New Roman"/>
            <w:bCs/>
            <w:sz w:val="28"/>
            <w:szCs w:val="28"/>
            <w:lang w:eastAsia="ru-RU"/>
          </w:rPr>
          <w:t>словесного</w:t>
        </w:r>
      </w:hyperlink>
      <w:r w:rsidRPr="00E7490B">
        <w:rPr>
          <w:rFonts w:ascii="Times New Roman" w:hAnsi="Times New Roman" w:cs="Times New Roman"/>
          <w:sz w:val="28"/>
          <w:szCs w:val="28"/>
          <w:lang w:eastAsia="ru-RU"/>
        </w:rPr>
        <w:t xml:space="preserve">, </w:t>
      </w:r>
      <w:hyperlink r:id="rId8" w:history="1">
        <w:r w:rsidRPr="00E7490B">
          <w:rPr>
            <w:rFonts w:ascii="Times New Roman" w:hAnsi="Times New Roman" w:cs="Times New Roman"/>
            <w:bCs/>
            <w:sz w:val="28"/>
            <w:szCs w:val="28"/>
            <w:lang w:eastAsia="ru-RU"/>
          </w:rPr>
          <w:t>музыкального</w:t>
        </w:r>
      </w:hyperlink>
      <w:r w:rsidRPr="00A2613F">
        <w:rPr>
          <w:rFonts w:ascii="Times New Roman" w:hAnsi="Times New Roman" w:cs="Times New Roman"/>
          <w:color w:val="000000"/>
          <w:sz w:val="28"/>
          <w:szCs w:val="28"/>
          <w:lang w:eastAsia="ru-RU"/>
        </w:rPr>
        <w:t>, изобразительного), мира природы;</w:t>
      </w:r>
      <w:r w:rsidRPr="00A2613F">
        <w:rPr>
          <w:rFonts w:ascii="Times New Roman" w:hAnsi="Times New Roman" w:cs="Times New Roman"/>
          <w:color w:val="000000"/>
          <w:sz w:val="28"/>
          <w:szCs w:val="28"/>
          <w:lang w:eastAsia="ru-RU"/>
        </w:rPr>
        <w:br/>
        <w:t>— становление эстетического отношения к окружающему миру;</w:t>
      </w:r>
      <w:r w:rsidRPr="00A2613F">
        <w:rPr>
          <w:rFonts w:ascii="Times New Roman" w:hAnsi="Times New Roman" w:cs="Times New Roman"/>
          <w:color w:val="000000"/>
          <w:sz w:val="28"/>
          <w:szCs w:val="28"/>
          <w:lang w:eastAsia="ru-RU"/>
        </w:rPr>
        <w:br/>
        <w:t>— формирование элементарных представлений о видах искусства;</w:t>
      </w:r>
      <w:r w:rsidRPr="00A2613F">
        <w:rPr>
          <w:rFonts w:ascii="Times New Roman" w:hAnsi="Times New Roman" w:cs="Times New Roman"/>
          <w:color w:val="000000"/>
          <w:sz w:val="28"/>
          <w:szCs w:val="28"/>
          <w:lang w:eastAsia="ru-RU"/>
        </w:rPr>
        <w:br/>
        <w:t>— восприятие музыки, художественной литературы, фольклора;</w:t>
      </w:r>
      <w:r w:rsidRPr="00A2613F">
        <w:rPr>
          <w:rFonts w:ascii="Times New Roman" w:hAnsi="Times New Roman" w:cs="Times New Roman"/>
          <w:color w:val="000000"/>
          <w:sz w:val="28"/>
          <w:szCs w:val="28"/>
          <w:lang w:eastAsia="ru-RU"/>
        </w:rPr>
        <w:br/>
        <w:t>— стимулирование сопереживания персонажам художественных произведений;</w:t>
      </w:r>
      <w:r w:rsidRPr="00A2613F">
        <w:rPr>
          <w:rFonts w:ascii="Times New Roman" w:hAnsi="Times New Roman" w:cs="Times New Roman"/>
          <w:color w:val="000000"/>
          <w:sz w:val="28"/>
          <w:szCs w:val="28"/>
          <w:lang w:eastAsia="ru-RU"/>
        </w:rPr>
        <w:br/>
        <w:t>— реализацию самостоятельной творческой деятельности детей (изобразительной, конструктивно-модельной, музыкальной и др.).</w:t>
      </w:r>
      <w:proofErr w:type="gramEnd"/>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Художественно-эстетическое развитие</w:t>
      </w:r>
      <w:r w:rsidRPr="00A2613F">
        <w:rPr>
          <w:rFonts w:ascii="Times New Roman" w:hAnsi="Times New Roman" w:cs="Times New Roman"/>
          <w:color w:val="000000"/>
          <w:sz w:val="28"/>
          <w:szCs w:val="28"/>
          <w:lang w:eastAsia="ru-RU"/>
        </w:rPr>
        <w:t> детей дошкольного возраста включает:</w:t>
      </w:r>
      <w:r w:rsidRPr="00A2613F">
        <w:rPr>
          <w:rFonts w:ascii="Times New Roman" w:hAnsi="Times New Roman" w:cs="Times New Roman"/>
          <w:color w:val="000000"/>
          <w:sz w:val="28"/>
          <w:szCs w:val="28"/>
          <w:lang w:eastAsia="ru-RU"/>
        </w:rPr>
        <w:br/>
        <w:t>1)</w:t>
      </w:r>
      <w:r w:rsidRPr="00A2613F">
        <w:rPr>
          <w:rFonts w:ascii="Times New Roman" w:hAnsi="Times New Roman" w:cs="Times New Roman"/>
          <w:b/>
          <w:bCs/>
          <w:color w:val="000000"/>
          <w:sz w:val="28"/>
          <w:szCs w:val="28"/>
          <w:lang w:eastAsia="ru-RU"/>
        </w:rPr>
        <w:t> опыт эмоционально-нравственного отношения</w:t>
      </w:r>
      <w:r w:rsidRPr="00A2613F">
        <w:rPr>
          <w:rFonts w:ascii="Times New Roman" w:hAnsi="Times New Roman" w:cs="Times New Roman"/>
          <w:color w:val="000000"/>
          <w:sz w:val="28"/>
          <w:szCs w:val="28"/>
          <w:lang w:eastAsia="ru-RU"/>
        </w:rPr>
        <w:t> ребенка к окружающей действительности, воплощенный в музыке, изобразительном искусстве и художественных произведениях;</w:t>
      </w:r>
      <w:r w:rsidRPr="00A2613F">
        <w:rPr>
          <w:rFonts w:ascii="Times New Roman" w:hAnsi="Times New Roman" w:cs="Times New Roman"/>
          <w:color w:val="000000"/>
          <w:sz w:val="28"/>
          <w:szCs w:val="28"/>
          <w:lang w:eastAsia="ru-RU"/>
        </w:rPr>
        <w:br/>
        <w:t xml:space="preserve">2) </w:t>
      </w:r>
      <w:r w:rsidRPr="00A2613F">
        <w:rPr>
          <w:rFonts w:ascii="Times New Roman" w:hAnsi="Times New Roman" w:cs="Times New Roman"/>
          <w:b/>
          <w:bCs/>
          <w:color w:val="000000"/>
          <w:sz w:val="28"/>
          <w:szCs w:val="28"/>
          <w:lang w:eastAsia="ru-RU"/>
        </w:rPr>
        <w:t>опыт</w:t>
      </w:r>
      <w:r w:rsidRPr="00A2613F">
        <w:rPr>
          <w:rFonts w:ascii="Times New Roman" w:hAnsi="Times New Roman" w:cs="Times New Roman"/>
          <w:color w:val="000000"/>
          <w:sz w:val="28"/>
          <w:szCs w:val="28"/>
          <w:lang w:eastAsia="ru-RU"/>
        </w:rPr>
        <w:t xml:space="preserve"> художественно-творческой </w:t>
      </w:r>
      <w:r w:rsidRPr="00A2613F">
        <w:rPr>
          <w:rFonts w:ascii="Times New Roman" w:hAnsi="Times New Roman" w:cs="Times New Roman"/>
          <w:b/>
          <w:bCs/>
          <w:color w:val="000000"/>
          <w:sz w:val="28"/>
          <w:szCs w:val="28"/>
          <w:lang w:eastAsia="ru-RU"/>
        </w:rPr>
        <w:t>деятельности</w:t>
      </w:r>
      <w:r w:rsidRPr="00A2613F">
        <w:rPr>
          <w:rFonts w:ascii="Times New Roman" w:hAnsi="Times New Roman" w:cs="Times New Roman"/>
          <w:color w:val="000000"/>
          <w:sz w:val="28"/>
          <w:szCs w:val="28"/>
          <w:lang w:eastAsia="ru-RU"/>
        </w:rPr>
        <w:t>.</w:t>
      </w:r>
    </w:p>
    <w:p w:rsidR="00595731" w:rsidRPr="00A2613F" w:rsidRDefault="00595731" w:rsidP="004B6713">
      <w:pPr>
        <w:pStyle w:val="a3"/>
        <w:ind w:firstLine="708"/>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Формирование общей культуры личности происходит в процессе художественно-эстетической деятельности.</w:t>
      </w:r>
      <w:r w:rsidRPr="00A2613F">
        <w:rPr>
          <w:rFonts w:ascii="Times New Roman" w:hAnsi="Times New Roman" w:cs="Times New Roman"/>
          <w:color w:val="000000"/>
          <w:sz w:val="28"/>
          <w:szCs w:val="28"/>
          <w:lang w:eastAsia="ru-RU"/>
        </w:rPr>
        <w:br/>
      </w:r>
      <w:r w:rsidRPr="00A2613F">
        <w:rPr>
          <w:rFonts w:ascii="Times New Roman" w:hAnsi="Times New Roman" w:cs="Times New Roman"/>
          <w:b/>
          <w:bCs/>
          <w:color w:val="000000"/>
          <w:sz w:val="28"/>
          <w:szCs w:val="28"/>
          <w:lang w:eastAsia="ru-RU"/>
        </w:rPr>
        <w:t>Художественно-эстетическая деятельность</w:t>
      </w:r>
      <w:r w:rsidRPr="00A2613F">
        <w:rPr>
          <w:rFonts w:ascii="Times New Roman" w:hAnsi="Times New Roman" w:cs="Times New Roman"/>
          <w:color w:val="000000"/>
          <w:sz w:val="28"/>
          <w:szCs w:val="28"/>
          <w:lang w:eastAsia="ru-RU"/>
        </w:rPr>
        <w:t xml:space="preserve"> – деятельность, возникающая у ребенка под </w:t>
      </w:r>
      <w:r w:rsidRPr="00A2613F">
        <w:rPr>
          <w:rFonts w:ascii="Times New Roman" w:hAnsi="Times New Roman" w:cs="Times New Roman"/>
          <w:b/>
          <w:bCs/>
          <w:color w:val="000000"/>
          <w:sz w:val="28"/>
          <w:szCs w:val="28"/>
          <w:lang w:eastAsia="ru-RU"/>
        </w:rPr>
        <w:t>влиянием литературного, музыкального произведения или произведения изобразительного искусства.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В связи с этим, особое внимание следует обратить на такое понятие, как </w:t>
      </w:r>
      <w:r w:rsidRPr="00A2613F">
        <w:rPr>
          <w:rFonts w:ascii="Times New Roman" w:hAnsi="Times New Roman" w:cs="Times New Roman"/>
          <w:b/>
          <w:bCs/>
          <w:color w:val="000000"/>
          <w:sz w:val="28"/>
          <w:szCs w:val="28"/>
          <w:lang w:eastAsia="ru-RU"/>
        </w:rPr>
        <w:t>«восприятие»</w:t>
      </w:r>
      <w:r w:rsidRPr="00A2613F">
        <w:rPr>
          <w:rFonts w:ascii="Times New Roman" w:hAnsi="Times New Roman" w:cs="Times New Roman"/>
          <w:color w:val="000000"/>
          <w:sz w:val="28"/>
          <w:szCs w:val="28"/>
          <w:lang w:eastAsia="ru-RU"/>
        </w:rPr>
        <w:t xml:space="preserve">. Это психический </w:t>
      </w:r>
      <w:r w:rsidRPr="00A2613F">
        <w:rPr>
          <w:rFonts w:ascii="Times New Roman" w:hAnsi="Times New Roman" w:cs="Times New Roman"/>
          <w:b/>
          <w:bCs/>
          <w:color w:val="000000"/>
          <w:sz w:val="28"/>
          <w:szCs w:val="28"/>
          <w:lang w:eastAsia="ru-RU"/>
        </w:rPr>
        <w:t>процесс осознанного, личностного, эмоционального постижения и осмысления</w:t>
      </w:r>
      <w:r w:rsidRPr="00A2613F">
        <w:rPr>
          <w:rFonts w:ascii="Times New Roman" w:hAnsi="Times New Roman" w:cs="Times New Roman"/>
          <w:color w:val="000000"/>
          <w:sz w:val="28"/>
          <w:szCs w:val="28"/>
          <w:lang w:eastAsia="ru-RU"/>
        </w:rPr>
        <w:t> произведения искусства. Ребенок по-своему воспринимает художественные образы, обогащает их собственным воображением, соотносит со своим личным опытом.</w:t>
      </w:r>
      <w:r w:rsidRPr="00A2613F">
        <w:rPr>
          <w:rFonts w:ascii="Times New Roman" w:hAnsi="Times New Roman" w:cs="Times New Roman"/>
          <w:color w:val="000000"/>
          <w:sz w:val="28"/>
          <w:szCs w:val="28"/>
          <w:lang w:eastAsia="ru-RU"/>
        </w:rPr>
        <w:br/>
        <w:t xml:space="preserve">Одна из главных задач педагога в этом направлении — </w:t>
      </w:r>
      <w:r w:rsidRPr="00A2613F">
        <w:rPr>
          <w:rFonts w:ascii="Times New Roman" w:hAnsi="Times New Roman" w:cs="Times New Roman"/>
          <w:b/>
          <w:bCs/>
          <w:color w:val="000000"/>
          <w:sz w:val="28"/>
          <w:szCs w:val="28"/>
          <w:lang w:eastAsia="ru-RU"/>
        </w:rPr>
        <w:t>развитие эмоциональной отзывчивости</w:t>
      </w:r>
      <w:r w:rsidRPr="00A2613F">
        <w:rPr>
          <w:rFonts w:ascii="Times New Roman" w:hAnsi="Times New Roman" w:cs="Times New Roman"/>
          <w:color w:val="000000"/>
          <w:sz w:val="28"/>
          <w:szCs w:val="28"/>
          <w:lang w:eastAsia="ru-RU"/>
        </w:rPr>
        <w:t xml:space="preserve">. Через сопереживание, соучастие, «вхождение в образ» происходит </w:t>
      </w:r>
      <w:r w:rsidRPr="00A2613F">
        <w:rPr>
          <w:rFonts w:ascii="Times New Roman" w:hAnsi="Times New Roman" w:cs="Times New Roman"/>
          <w:b/>
          <w:bCs/>
          <w:color w:val="000000"/>
          <w:sz w:val="28"/>
          <w:szCs w:val="28"/>
          <w:lang w:eastAsia="ru-RU"/>
        </w:rPr>
        <w:t>формирование основ художественно-эстетической культуры</w:t>
      </w:r>
      <w:r w:rsidRPr="00A2613F">
        <w:rPr>
          <w:rFonts w:ascii="Times New Roman" w:hAnsi="Times New Roman" w:cs="Times New Roman"/>
          <w:color w:val="000000"/>
          <w:sz w:val="28"/>
          <w:szCs w:val="28"/>
          <w:lang w:eastAsia="ru-RU"/>
        </w:rPr>
        <w:t> личности дошкольника.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Содержание</w:t>
      </w:r>
      <w:r w:rsidRPr="00A2613F">
        <w:rPr>
          <w:rFonts w:ascii="Times New Roman" w:hAnsi="Times New Roman" w:cs="Times New Roman"/>
          <w:color w:val="000000"/>
          <w:sz w:val="28"/>
          <w:szCs w:val="28"/>
          <w:lang w:eastAsia="ru-RU"/>
        </w:rPr>
        <w:t xml:space="preserve"> образовательной области «Художественно-эстетическое развитие» включает, в том числе, </w:t>
      </w:r>
      <w:r w:rsidRPr="00A2613F">
        <w:rPr>
          <w:rFonts w:ascii="Times New Roman" w:hAnsi="Times New Roman" w:cs="Times New Roman"/>
          <w:b/>
          <w:bCs/>
          <w:color w:val="000000"/>
          <w:sz w:val="28"/>
          <w:szCs w:val="28"/>
          <w:lang w:eastAsia="ru-RU"/>
        </w:rPr>
        <w:t>знания и умения в изобразительной, конструктивно-модельной, музыкальной деятельности.</w:t>
      </w:r>
      <w:r w:rsidRPr="00A2613F">
        <w:rPr>
          <w:rFonts w:ascii="Times New Roman" w:hAnsi="Times New Roman" w:cs="Times New Roman"/>
          <w:color w:val="000000"/>
          <w:sz w:val="28"/>
          <w:szCs w:val="28"/>
          <w:lang w:eastAsia="ru-RU"/>
        </w:rPr>
        <w:t> Ребенок, в соответствии со своими возрастными возможностями и особенностями, должен знать сказки, песни, стихотворения; уметь танцевать, конструировать, рисовать.</w:t>
      </w:r>
    </w:p>
    <w:p w:rsidR="00595731" w:rsidRPr="00A2613F" w:rsidRDefault="00595731" w:rsidP="00950A8A">
      <w:pPr>
        <w:pStyle w:val="a3"/>
        <w:ind w:firstLine="708"/>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В ДОУ дети получают знания об искусстве, знакомятся с его различными видами: литературой, музыкой, графикой, живописью, скульптурой,  декоративно-прикладным творчеством, театром.</w:t>
      </w:r>
    </w:p>
    <w:p w:rsidR="00595731" w:rsidRPr="00A2613F" w:rsidRDefault="00595731" w:rsidP="00A2613F">
      <w:pPr>
        <w:pStyle w:val="a3"/>
        <w:rPr>
          <w:rFonts w:ascii="Times New Roman" w:hAnsi="Times New Roman" w:cs="Times New Roman"/>
          <w:color w:val="000000"/>
          <w:sz w:val="28"/>
          <w:szCs w:val="28"/>
          <w:lang w:eastAsia="ru-RU"/>
        </w:rPr>
      </w:pPr>
      <w:r w:rsidRPr="00494039">
        <w:rPr>
          <w:rFonts w:ascii="Times New Roman" w:hAnsi="Times New Roman" w:cs="Times New Roman"/>
          <w:color w:val="000000"/>
          <w:sz w:val="28"/>
          <w:szCs w:val="28"/>
          <w:lang w:eastAsia="ru-RU"/>
        </w:rPr>
        <w:t xml:space="preserve">Целью работы </w:t>
      </w:r>
      <w:r w:rsidR="00C3665C" w:rsidRPr="00494039">
        <w:rPr>
          <w:rFonts w:ascii="Times New Roman" w:hAnsi="Times New Roman" w:cs="Times New Roman"/>
          <w:color w:val="000000"/>
          <w:sz w:val="28"/>
          <w:szCs w:val="28"/>
          <w:lang w:eastAsia="ru-RU"/>
        </w:rPr>
        <w:t>любого</w:t>
      </w:r>
      <w:r w:rsidRPr="00494039">
        <w:rPr>
          <w:rFonts w:ascii="Times New Roman" w:hAnsi="Times New Roman" w:cs="Times New Roman"/>
          <w:color w:val="000000"/>
          <w:sz w:val="28"/>
          <w:szCs w:val="28"/>
          <w:lang w:eastAsia="ru-RU"/>
        </w:rPr>
        <w:t xml:space="preserve"> ДОУ </w:t>
      </w:r>
      <w:r w:rsidR="00C3665C" w:rsidRPr="00494039">
        <w:rPr>
          <w:rFonts w:ascii="Times New Roman" w:hAnsi="Times New Roman" w:cs="Times New Roman"/>
          <w:color w:val="000000"/>
          <w:sz w:val="28"/>
          <w:szCs w:val="28"/>
          <w:lang w:eastAsia="ru-RU"/>
        </w:rPr>
        <w:t>является</w:t>
      </w:r>
      <w:r w:rsidRPr="00494039">
        <w:rPr>
          <w:rFonts w:ascii="Times New Roman" w:hAnsi="Times New Roman" w:cs="Times New Roman"/>
          <w:color w:val="000000"/>
          <w:sz w:val="28"/>
          <w:szCs w:val="28"/>
          <w:lang w:eastAsia="ru-RU"/>
        </w:rPr>
        <w:t xml:space="preserve"> создание условий, способствующих эстетическому развитию ребенка путем использования различных видов искусства во всех видах деятельности.</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СТАНЦИЯ ИЗОБРАЗИТЕЛЬНАЯ</w:t>
      </w:r>
    </w:p>
    <w:p w:rsidR="00595731" w:rsidRPr="00A2613F" w:rsidRDefault="00595731" w:rsidP="00494039">
      <w:pPr>
        <w:pStyle w:val="a3"/>
        <w:ind w:firstLine="708"/>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В процессе рисования, лепки ребенок радуется красивому изображению, которое создал сам, или огорчается, если что-то не получается. </w:t>
      </w:r>
      <w:r w:rsidRPr="00A2613F">
        <w:rPr>
          <w:rFonts w:ascii="Times New Roman" w:hAnsi="Times New Roman" w:cs="Times New Roman"/>
          <w:color w:val="000000"/>
          <w:sz w:val="28"/>
          <w:szCs w:val="28"/>
          <w:lang w:eastAsia="ru-RU"/>
        </w:rPr>
        <w:lastRenderedPageBreak/>
        <w:t xml:space="preserve">Но самое главное: создавая изображение, ребенок приобретает различные знания; уточняются и углубляются его представления об окружающем, он начинает осмысливать качества предметов, запоминать их характерные особенности и детали, овладевает изобразительными навыками и умениями, учится осознанно их использовать. Занятия рисованием и другими видами художественной деятельности создают основу для полноценного содержательного общения детей между собой и </w:t>
      </w:r>
      <w:proofErr w:type="gramStart"/>
      <w:r w:rsidRPr="00A2613F">
        <w:rPr>
          <w:rFonts w:ascii="Times New Roman" w:hAnsi="Times New Roman" w:cs="Times New Roman"/>
          <w:color w:val="000000"/>
          <w:sz w:val="28"/>
          <w:szCs w:val="28"/>
          <w:lang w:eastAsia="ru-RU"/>
        </w:rPr>
        <w:t>со</w:t>
      </w:r>
      <w:proofErr w:type="gramEnd"/>
      <w:r w:rsidRPr="00A2613F">
        <w:rPr>
          <w:rFonts w:ascii="Times New Roman" w:hAnsi="Times New Roman" w:cs="Times New Roman"/>
          <w:color w:val="000000"/>
          <w:sz w:val="28"/>
          <w:szCs w:val="28"/>
          <w:lang w:eastAsia="ru-RU"/>
        </w:rPr>
        <w:t xml:space="preserve"> взрослыми, выполняют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эмоционально положительное состояние. Поэтому так важно широко включать в педагогический процесс разнообразные занятия художественной, творческой деятельностью. Здесь каждый ребенок, может наиболее полно проявить себя без какого бы то ни было давления со стороны взрослого. Руководство изобразительной деятельностью требует от воспитателя знания того, что представляет собой творчество вообще, и особенно детское, знания его специфики, умения тонко, тактично, поддерживая инициативу и самостоятельность ребенка, способствовать овладению необходимыми навыками и развитию творческого потенциала. </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Первая остановка «Мозговой штурм</w:t>
      </w:r>
      <w:r w:rsidRPr="00A2613F">
        <w:rPr>
          <w:rFonts w:ascii="Times New Roman" w:hAnsi="Times New Roman" w:cs="Times New Roman"/>
          <w:color w:val="000000"/>
          <w:sz w:val="28"/>
          <w:szCs w:val="28"/>
          <w:lang w:eastAsia="ru-RU"/>
        </w:rPr>
        <w:t>»</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Вопросы задаются одновременно двум командам, та, что первой даст ответ, получает оценочную фишку.</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материалы, используемые на занятиях по изобразительной деятельности.</w:t>
      </w:r>
      <w:r w:rsidR="00A33D83">
        <w:rPr>
          <w:rFonts w:ascii="Times New Roman" w:hAnsi="Times New Roman" w:cs="Times New Roman"/>
          <w:color w:val="000000"/>
          <w:sz w:val="28"/>
          <w:szCs w:val="28"/>
          <w:lang w:eastAsia="ru-RU"/>
        </w:rPr>
        <w:t xml:space="preserve"> </w:t>
      </w:r>
      <w:r w:rsidRPr="00A33D83">
        <w:rPr>
          <w:rFonts w:ascii="Times New Roman" w:hAnsi="Times New Roman" w:cs="Times New Roman"/>
          <w:i/>
          <w:color w:val="000000"/>
          <w:sz w:val="28"/>
          <w:szCs w:val="28"/>
          <w:lang w:eastAsia="ru-RU"/>
        </w:rPr>
        <w:t>(Простые и цветные карандаши, ластик, восковые мелки, тушь, кисти разных размеров, гуашь, акварельные краски.)</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три главных цвета, и докажите, почему они главные. </w:t>
      </w:r>
      <w:proofErr w:type="gramStart"/>
      <w:r w:rsidRPr="00A33D83">
        <w:rPr>
          <w:rFonts w:ascii="Times New Roman" w:hAnsi="Times New Roman" w:cs="Times New Roman"/>
          <w:i/>
          <w:color w:val="000000"/>
          <w:sz w:val="28"/>
          <w:szCs w:val="28"/>
          <w:lang w:eastAsia="ru-RU"/>
        </w:rPr>
        <w:t>(Красный, желтый и синий.</w:t>
      </w:r>
      <w:proofErr w:type="gramEnd"/>
      <w:r w:rsidRPr="00A33D83">
        <w:rPr>
          <w:rFonts w:ascii="Times New Roman" w:hAnsi="Times New Roman" w:cs="Times New Roman"/>
          <w:i/>
          <w:color w:val="000000"/>
          <w:sz w:val="28"/>
          <w:szCs w:val="28"/>
          <w:lang w:eastAsia="ru-RU"/>
        </w:rPr>
        <w:t xml:space="preserve"> </w:t>
      </w:r>
      <w:proofErr w:type="gramStart"/>
      <w:r w:rsidRPr="00A33D83">
        <w:rPr>
          <w:rFonts w:ascii="Times New Roman" w:hAnsi="Times New Roman" w:cs="Times New Roman"/>
          <w:i/>
          <w:color w:val="000000"/>
          <w:sz w:val="28"/>
          <w:szCs w:val="28"/>
          <w:lang w:eastAsia="ru-RU"/>
        </w:rPr>
        <w:t>При их смешивании образу</w:t>
      </w:r>
      <w:r w:rsidR="00A33D83">
        <w:rPr>
          <w:rFonts w:ascii="Times New Roman" w:hAnsi="Times New Roman" w:cs="Times New Roman"/>
          <w:i/>
          <w:color w:val="000000"/>
          <w:sz w:val="28"/>
          <w:szCs w:val="28"/>
          <w:lang w:eastAsia="ru-RU"/>
        </w:rPr>
        <w:t>ются все цвета светового спектра</w:t>
      </w:r>
      <w:r w:rsidRPr="00A33D83">
        <w:rPr>
          <w:rFonts w:ascii="Times New Roman" w:hAnsi="Times New Roman" w:cs="Times New Roman"/>
          <w:i/>
          <w:color w:val="000000"/>
          <w:sz w:val="28"/>
          <w:szCs w:val="28"/>
          <w:lang w:eastAsia="ru-RU"/>
        </w:rPr>
        <w:t>)</w:t>
      </w:r>
      <w:proofErr w:type="gramEnd"/>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цвета, составляющие цветовой круг</w:t>
      </w:r>
      <w:r w:rsidRPr="003757BD">
        <w:rPr>
          <w:rFonts w:ascii="Times New Roman" w:hAnsi="Times New Roman" w:cs="Times New Roman"/>
          <w:i/>
          <w:color w:val="000000"/>
          <w:sz w:val="28"/>
          <w:szCs w:val="28"/>
          <w:lang w:eastAsia="ru-RU"/>
        </w:rPr>
        <w:t>. (Красный, оранжевый, желтый, зеленый, голубой, синий, фиолетовый.)</w:t>
      </w:r>
    </w:p>
    <w:p w:rsidR="00153BB3" w:rsidRPr="00153BB3" w:rsidRDefault="00595731" w:rsidP="00421A32">
      <w:pPr>
        <w:pStyle w:val="a3"/>
        <w:numPr>
          <w:ilvl w:val="0"/>
          <w:numId w:val="14"/>
        </w:numPr>
        <w:rPr>
          <w:rFonts w:ascii="Times New Roman" w:hAnsi="Times New Roman" w:cs="Times New Roman"/>
          <w:i/>
          <w:color w:val="000000"/>
          <w:sz w:val="28"/>
          <w:szCs w:val="28"/>
          <w:lang w:eastAsia="ru-RU"/>
        </w:rPr>
      </w:pPr>
      <w:r w:rsidRPr="00A2613F">
        <w:rPr>
          <w:rFonts w:ascii="Times New Roman" w:hAnsi="Times New Roman" w:cs="Times New Roman"/>
          <w:color w:val="000000"/>
          <w:sz w:val="28"/>
          <w:szCs w:val="28"/>
          <w:lang w:eastAsia="ru-RU"/>
        </w:rPr>
        <w:t>Назовите виды традиционного и нетрадиционного рисования.</w:t>
      </w:r>
      <w:r w:rsidRPr="00153BB3">
        <w:rPr>
          <w:rFonts w:ascii="Times New Roman" w:hAnsi="Times New Roman" w:cs="Times New Roman"/>
          <w:i/>
          <w:color w:val="000000"/>
          <w:sz w:val="28"/>
          <w:szCs w:val="28"/>
          <w:lang w:eastAsia="ru-RU"/>
        </w:rPr>
        <w:t xml:space="preserve"> (К первому виду относится рисование, предметное и сюжетное, красками, цветными карандашами; </w:t>
      </w:r>
    </w:p>
    <w:p w:rsidR="00595731" w:rsidRPr="00153BB3" w:rsidRDefault="00595731" w:rsidP="00153BB3">
      <w:pPr>
        <w:pStyle w:val="a3"/>
        <w:ind w:left="720"/>
        <w:rPr>
          <w:rFonts w:ascii="Times New Roman" w:hAnsi="Times New Roman" w:cs="Times New Roman"/>
          <w:i/>
          <w:color w:val="000000"/>
          <w:sz w:val="28"/>
          <w:szCs w:val="28"/>
          <w:lang w:eastAsia="ru-RU"/>
        </w:rPr>
      </w:pPr>
      <w:r w:rsidRPr="00153BB3">
        <w:rPr>
          <w:rFonts w:ascii="Times New Roman" w:hAnsi="Times New Roman" w:cs="Times New Roman"/>
          <w:i/>
          <w:color w:val="000000"/>
          <w:sz w:val="28"/>
          <w:szCs w:val="28"/>
          <w:lang w:eastAsia="ru-RU"/>
        </w:rPr>
        <w:t xml:space="preserve">нетрадиционные виды рисования отличаются необычными приемами работы и сочетанием разных художественных материалов: рисование нитками, руками и пальцами, монотипия предметная, </w:t>
      </w:r>
      <w:proofErr w:type="spellStart"/>
      <w:r w:rsidRPr="00153BB3">
        <w:rPr>
          <w:rFonts w:ascii="Times New Roman" w:hAnsi="Times New Roman" w:cs="Times New Roman"/>
          <w:i/>
          <w:color w:val="000000"/>
          <w:sz w:val="28"/>
          <w:szCs w:val="28"/>
          <w:lang w:eastAsia="ru-RU"/>
        </w:rPr>
        <w:t>кляксография</w:t>
      </w:r>
      <w:proofErr w:type="spellEnd"/>
      <w:r w:rsidRPr="00153BB3">
        <w:rPr>
          <w:rFonts w:ascii="Times New Roman" w:hAnsi="Times New Roman" w:cs="Times New Roman"/>
          <w:i/>
          <w:color w:val="000000"/>
          <w:sz w:val="28"/>
          <w:szCs w:val="28"/>
          <w:lang w:eastAsia="ru-RU"/>
        </w:rPr>
        <w:t xml:space="preserve"> обычная, </w:t>
      </w:r>
      <w:proofErr w:type="spellStart"/>
      <w:r w:rsidRPr="00153BB3">
        <w:rPr>
          <w:rFonts w:ascii="Times New Roman" w:hAnsi="Times New Roman" w:cs="Times New Roman"/>
          <w:i/>
          <w:color w:val="000000"/>
          <w:sz w:val="28"/>
          <w:szCs w:val="28"/>
          <w:lang w:eastAsia="ru-RU"/>
        </w:rPr>
        <w:t>кляксография</w:t>
      </w:r>
      <w:proofErr w:type="spellEnd"/>
      <w:r w:rsidRPr="00153BB3">
        <w:rPr>
          <w:rFonts w:ascii="Times New Roman" w:hAnsi="Times New Roman" w:cs="Times New Roman"/>
          <w:i/>
          <w:color w:val="000000"/>
          <w:sz w:val="28"/>
          <w:szCs w:val="28"/>
          <w:lang w:eastAsia="ru-RU"/>
        </w:rPr>
        <w:t xml:space="preserve"> с трубочкой, свеча в сочетании с акварелью, картофельные штампы, </w:t>
      </w:r>
      <w:proofErr w:type="spellStart"/>
      <w:r w:rsidRPr="00153BB3">
        <w:rPr>
          <w:rFonts w:ascii="Times New Roman" w:hAnsi="Times New Roman" w:cs="Times New Roman"/>
          <w:i/>
          <w:color w:val="000000"/>
          <w:sz w:val="28"/>
          <w:szCs w:val="28"/>
          <w:lang w:eastAsia="ru-RU"/>
        </w:rPr>
        <w:t>набрызг</w:t>
      </w:r>
      <w:proofErr w:type="spellEnd"/>
      <w:r w:rsidRPr="00153BB3">
        <w:rPr>
          <w:rFonts w:ascii="Times New Roman" w:hAnsi="Times New Roman" w:cs="Times New Roman"/>
          <w:i/>
          <w:color w:val="000000"/>
          <w:sz w:val="28"/>
          <w:szCs w:val="28"/>
          <w:lang w:eastAsia="ru-RU"/>
        </w:rPr>
        <w:t>, яичная скорлупа.)</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Что такое живопись?</w:t>
      </w:r>
      <w:r w:rsidR="00FB5543" w:rsidRPr="00FB5543">
        <w:rPr>
          <w:rFonts w:ascii="Times New Roman" w:hAnsi="Times New Roman" w:cs="Times New Roman"/>
          <w:i/>
          <w:color w:val="000000"/>
          <w:sz w:val="28"/>
          <w:szCs w:val="28"/>
          <w:lang w:eastAsia="ru-RU"/>
        </w:rPr>
        <w:t xml:space="preserve"> </w:t>
      </w:r>
      <w:r w:rsidRPr="00FB5543">
        <w:rPr>
          <w:rFonts w:ascii="Times New Roman" w:hAnsi="Times New Roman" w:cs="Times New Roman"/>
          <w:i/>
          <w:color w:val="000000"/>
          <w:sz w:val="28"/>
          <w:szCs w:val="28"/>
          <w:lang w:eastAsia="ru-RU"/>
        </w:rPr>
        <w:t>(Изображение окружающей жизни красками, передача своих чу</w:t>
      </w:r>
      <w:proofErr w:type="gramStart"/>
      <w:r w:rsidRPr="00FB5543">
        <w:rPr>
          <w:rFonts w:ascii="Times New Roman" w:hAnsi="Times New Roman" w:cs="Times New Roman"/>
          <w:i/>
          <w:color w:val="000000"/>
          <w:sz w:val="28"/>
          <w:szCs w:val="28"/>
          <w:lang w:eastAsia="ru-RU"/>
        </w:rPr>
        <w:t>вств с п</w:t>
      </w:r>
      <w:proofErr w:type="gramEnd"/>
      <w:r w:rsidRPr="00FB5543">
        <w:rPr>
          <w:rFonts w:ascii="Times New Roman" w:hAnsi="Times New Roman" w:cs="Times New Roman"/>
          <w:i/>
          <w:color w:val="000000"/>
          <w:sz w:val="28"/>
          <w:szCs w:val="28"/>
          <w:lang w:eastAsia="ru-RU"/>
        </w:rPr>
        <w:t>омощью цвета.)</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основные средства выразительности живописи. </w:t>
      </w:r>
      <w:r w:rsidRPr="00AE40C9">
        <w:rPr>
          <w:rFonts w:ascii="Times New Roman" w:hAnsi="Times New Roman" w:cs="Times New Roman"/>
          <w:i/>
          <w:color w:val="000000"/>
          <w:sz w:val="28"/>
          <w:szCs w:val="28"/>
          <w:lang w:eastAsia="ru-RU"/>
        </w:rPr>
        <w:t>(Цвет, колорит, техника исполнения, законы воздушной и линейной перспективы.)</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Что такое графика?</w:t>
      </w:r>
      <w:r w:rsidRPr="00AE40C9">
        <w:rPr>
          <w:rFonts w:ascii="Times New Roman" w:hAnsi="Times New Roman" w:cs="Times New Roman"/>
          <w:i/>
          <w:color w:val="000000"/>
          <w:sz w:val="28"/>
          <w:szCs w:val="28"/>
          <w:lang w:eastAsia="ru-RU"/>
        </w:rPr>
        <w:t xml:space="preserve"> </w:t>
      </w:r>
      <w:proofErr w:type="gramStart"/>
      <w:r w:rsidRPr="00AE40C9">
        <w:rPr>
          <w:rFonts w:ascii="Times New Roman" w:hAnsi="Times New Roman" w:cs="Times New Roman"/>
          <w:i/>
          <w:color w:val="000000"/>
          <w:sz w:val="28"/>
          <w:szCs w:val="28"/>
          <w:lang w:eastAsia="ru-RU"/>
        </w:rPr>
        <w:t>(Искусство рисования тоном, пятном и линией.</w:t>
      </w:r>
      <w:proofErr w:type="gramEnd"/>
      <w:r w:rsidRPr="00AE40C9">
        <w:rPr>
          <w:rFonts w:ascii="Times New Roman" w:hAnsi="Times New Roman" w:cs="Times New Roman"/>
          <w:i/>
          <w:color w:val="000000"/>
          <w:sz w:val="28"/>
          <w:szCs w:val="28"/>
          <w:lang w:eastAsia="ru-RU"/>
        </w:rPr>
        <w:t xml:space="preserve"> </w:t>
      </w:r>
      <w:proofErr w:type="gramStart"/>
      <w:r w:rsidRPr="00AE40C9">
        <w:rPr>
          <w:rFonts w:ascii="Times New Roman" w:hAnsi="Times New Roman" w:cs="Times New Roman"/>
          <w:i/>
          <w:color w:val="000000"/>
          <w:sz w:val="28"/>
          <w:szCs w:val="28"/>
          <w:lang w:eastAsia="ru-RU"/>
        </w:rPr>
        <w:t>Графикой называют рисунки сделанные карандашом, тушью, а также гравюры.)</w:t>
      </w:r>
      <w:proofErr w:type="gramEnd"/>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lastRenderedPageBreak/>
        <w:t>Назовите средства выразительности графического изображения. </w:t>
      </w:r>
      <w:r w:rsidRPr="00AE40C9">
        <w:rPr>
          <w:rFonts w:ascii="Times New Roman" w:hAnsi="Times New Roman" w:cs="Times New Roman"/>
          <w:i/>
          <w:color w:val="000000"/>
          <w:sz w:val="28"/>
          <w:szCs w:val="28"/>
          <w:lang w:eastAsia="ru-RU"/>
        </w:rPr>
        <w:t>(Линия, штрих, тон.)</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способы лепки. </w:t>
      </w:r>
      <w:r w:rsidRPr="00AE40C9">
        <w:rPr>
          <w:rFonts w:ascii="Times New Roman" w:hAnsi="Times New Roman" w:cs="Times New Roman"/>
          <w:i/>
          <w:color w:val="000000"/>
          <w:sz w:val="28"/>
          <w:szCs w:val="28"/>
          <w:lang w:eastAsia="ru-RU"/>
        </w:rPr>
        <w:t>(Пластический и конструктивный.)</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основные приемы, используемые на занятиях лепкой. </w:t>
      </w:r>
      <w:r w:rsidRPr="00AE40C9">
        <w:rPr>
          <w:rFonts w:ascii="Times New Roman" w:hAnsi="Times New Roman" w:cs="Times New Roman"/>
          <w:i/>
          <w:color w:val="000000"/>
          <w:sz w:val="28"/>
          <w:szCs w:val="28"/>
          <w:lang w:eastAsia="ru-RU"/>
        </w:rPr>
        <w:t xml:space="preserve">(Выкатывание, сплющивание, вытягивание, </w:t>
      </w:r>
      <w:proofErr w:type="spellStart"/>
      <w:r w:rsidRPr="00AE40C9">
        <w:rPr>
          <w:rFonts w:ascii="Times New Roman" w:hAnsi="Times New Roman" w:cs="Times New Roman"/>
          <w:i/>
          <w:color w:val="000000"/>
          <w:sz w:val="28"/>
          <w:szCs w:val="28"/>
          <w:lang w:eastAsia="ru-RU"/>
        </w:rPr>
        <w:t>прищипывание</w:t>
      </w:r>
      <w:proofErr w:type="spellEnd"/>
      <w:r w:rsidRPr="00AE40C9">
        <w:rPr>
          <w:rFonts w:ascii="Times New Roman" w:hAnsi="Times New Roman" w:cs="Times New Roman"/>
          <w:i/>
          <w:color w:val="000000"/>
          <w:sz w:val="28"/>
          <w:szCs w:val="28"/>
          <w:lang w:eastAsia="ru-RU"/>
        </w:rPr>
        <w:t xml:space="preserve">, </w:t>
      </w:r>
      <w:proofErr w:type="spellStart"/>
      <w:r w:rsidRPr="00AE40C9">
        <w:rPr>
          <w:rFonts w:ascii="Times New Roman" w:hAnsi="Times New Roman" w:cs="Times New Roman"/>
          <w:i/>
          <w:color w:val="000000"/>
          <w:sz w:val="28"/>
          <w:szCs w:val="28"/>
          <w:lang w:eastAsia="ru-RU"/>
        </w:rPr>
        <w:t>примазывание</w:t>
      </w:r>
      <w:proofErr w:type="spellEnd"/>
      <w:r w:rsidRPr="00AE40C9">
        <w:rPr>
          <w:rFonts w:ascii="Times New Roman" w:hAnsi="Times New Roman" w:cs="Times New Roman"/>
          <w:i/>
          <w:color w:val="000000"/>
          <w:sz w:val="28"/>
          <w:szCs w:val="28"/>
          <w:lang w:eastAsia="ru-RU"/>
        </w:rPr>
        <w:t>.)</w:t>
      </w:r>
    </w:p>
    <w:p w:rsidR="00595731" w:rsidRPr="00A2613F" w:rsidRDefault="00595731" w:rsidP="00421A32">
      <w:pPr>
        <w:pStyle w:val="a3"/>
        <w:numPr>
          <w:ilvl w:val="0"/>
          <w:numId w:val="14"/>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Назовите основные способы украшения вылепленных изделий.</w:t>
      </w:r>
      <w:r w:rsidRPr="005A652C">
        <w:rPr>
          <w:rFonts w:ascii="Times New Roman" w:hAnsi="Times New Roman" w:cs="Times New Roman"/>
          <w:i/>
          <w:color w:val="000000"/>
          <w:sz w:val="28"/>
          <w:szCs w:val="28"/>
          <w:lang w:eastAsia="ru-RU"/>
        </w:rPr>
        <w:t> (</w:t>
      </w:r>
      <w:proofErr w:type="spellStart"/>
      <w:r w:rsidRPr="005A652C">
        <w:rPr>
          <w:rFonts w:ascii="Times New Roman" w:hAnsi="Times New Roman" w:cs="Times New Roman"/>
          <w:i/>
          <w:color w:val="000000"/>
          <w:sz w:val="28"/>
          <w:szCs w:val="28"/>
          <w:lang w:eastAsia="ru-RU"/>
        </w:rPr>
        <w:t>Налеп</w:t>
      </w:r>
      <w:proofErr w:type="spellEnd"/>
      <w:r w:rsidRPr="005A652C">
        <w:rPr>
          <w:rFonts w:ascii="Times New Roman" w:hAnsi="Times New Roman" w:cs="Times New Roman"/>
          <w:i/>
          <w:color w:val="000000"/>
          <w:sz w:val="28"/>
          <w:szCs w:val="28"/>
          <w:lang w:eastAsia="ru-RU"/>
        </w:rPr>
        <w:t>, углубленный рельеф при помощи стеки.)</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Вторая остановка «Угадай-ка»</w:t>
      </w:r>
    </w:p>
    <w:p w:rsidR="00595731" w:rsidRPr="00A2613F" w:rsidRDefault="00595731" w:rsidP="005A652C">
      <w:pPr>
        <w:pStyle w:val="a3"/>
        <w:ind w:firstLine="708"/>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Решение кроссворда по теме «Народно-прикладное искусство в работе с детьми». Заполнив горизонтальные строки кроссворда, в </w:t>
      </w:r>
      <w:proofErr w:type="gramStart"/>
      <w:r w:rsidRPr="00A2613F">
        <w:rPr>
          <w:rFonts w:ascii="Times New Roman" w:hAnsi="Times New Roman" w:cs="Times New Roman"/>
          <w:color w:val="000000"/>
          <w:sz w:val="28"/>
          <w:szCs w:val="28"/>
          <w:lang w:eastAsia="ru-RU"/>
        </w:rPr>
        <w:t>выделенных</w:t>
      </w:r>
      <w:proofErr w:type="gramEnd"/>
      <w:r w:rsidRPr="00A2613F">
        <w:rPr>
          <w:rFonts w:ascii="Times New Roman" w:hAnsi="Times New Roman" w:cs="Times New Roman"/>
          <w:color w:val="000000"/>
          <w:sz w:val="28"/>
          <w:szCs w:val="28"/>
          <w:lang w:eastAsia="ru-RU"/>
        </w:rPr>
        <w:t xml:space="preserve"> вы сможете прочитать название русского праздника – торга (ярмарки), на котором все посетители от мала до велика</w:t>
      </w:r>
      <w:r w:rsidR="00C9052F">
        <w:rPr>
          <w:rFonts w:ascii="Times New Roman" w:hAnsi="Times New Roman" w:cs="Times New Roman"/>
          <w:color w:val="000000"/>
          <w:sz w:val="28"/>
          <w:szCs w:val="28"/>
          <w:lang w:eastAsia="ru-RU"/>
        </w:rPr>
        <w:t>,</w:t>
      </w:r>
      <w:r w:rsidRPr="00A2613F">
        <w:rPr>
          <w:rFonts w:ascii="Times New Roman" w:hAnsi="Times New Roman" w:cs="Times New Roman"/>
          <w:color w:val="000000"/>
          <w:sz w:val="28"/>
          <w:szCs w:val="28"/>
          <w:lang w:eastAsia="ru-RU"/>
        </w:rPr>
        <w:t xml:space="preserve"> считали своим долгом посвистеть в глиняную свистульку или берестяную дудку.</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Гжель всем нравится своим цветом. Какой он? </w:t>
      </w:r>
      <w:r w:rsidRPr="00FB3586">
        <w:rPr>
          <w:rFonts w:ascii="Times New Roman" w:hAnsi="Times New Roman" w:cs="Times New Roman"/>
          <w:i/>
          <w:color w:val="000000"/>
          <w:sz w:val="28"/>
          <w:szCs w:val="28"/>
          <w:lang w:eastAsia="ru-RU"/>
        </w:rPr>
        <w:t>(Синий.)</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Основной материал, из которого изготавливают изделия в селе </w:t>
      </w:r>
      <w:proofErr w:type="spellStart"/>
      <w:r w:rsidRPr="00A2613F">
        <w:rPr>
          <w:rFonts w:ascii="Times New Roman" w:hAnsi="Times New Roman" w:cs="Times New Roman"/>
          <w:color w:val="000000"/>
          <w:sz w:val="28"/>
          <w:szCs w:val="28"/>
          <w:lang w:eastAsia="ru-RU"/>
        </w:rPr>
        <w:t>Полховский</w:t>
      </w:r>
      <w:proofErr w:type="spellEnd"/>
      <w:r w:rsidRPr="00A2613F">
        <w:rPr>
          <w:rFonts w:ascii="Times New Roman" w:hAnsi="Times New Roman" w:cs="Times New Roman"/>
          <w:color w:val="000000"/>
          <w:sz w:val="28"/>
          <w:szCs w:val="28"/>
          <w:lang w:eastAsia="ru-RU"/>
        </w:rPr>
        <w:t xml:space="preserve"> Майдан.</w:t>
      </w:r>
      <w:r w:rsidR="00FB3586">
        <w:rPr>
          <w:rFonts w:ascii="Times New Roman" w:hAnsi="Times New Roman" w:cs="Times New Roman"/>
          <w:color w:val="000000"/>
          <w:sz w:val="28"/>
          <w:szCs w:val="28"/>
          <w:lang w:eastAsia="ru-RU"/>
        </w:rPr>
        <w:t xml:space="preserve"> </w:t>
      </w:r>
      <w:r w:rsidRPr="00FB3586">
        <w:rPr>
          <w:rFonts w:ascii="Times New Roman" w:hAnsi="Times New Roman" w:cs="Times New Roman"/>
          <w:i/>
          <w:color w:val="000000"/>
          <w:sz w:val="28"/>
          <w:szCs w:val="28"/>
          <w:lang w:eastAsia="ru-RU"/>
        </w:rPr>
        <w:t>(Дерево.)</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Материал, из которого изготавливают дымковскую игрушку. </w:t>
      </w:r>
      <w:r w:rsidRPr="00FB3586">
        <w:rPr>
          <w:rFonts w:ascii="Times New Roman" w:hAnsi="Times New Roman" w:cs="Times New Roman"/>
          <w:i/>
          <w:color w:val="000000"/>
          <w:sz w:val="28"/>
          <w:szCs w:val="28"/>
          <w:lang w:eastAsia="ru-RU"/>
        </w:rPr>
        <w:t>(Глина.)</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Название промысла, для которого характерно изготовление подносов. </w:t>
      </w:r>
      <w:r w:rsidRPr="001D4D0E">
        <w:rPr>
          <w:rFonts w:ascii="Times New Roman" w:hAnsi="Times New Roman" w:cs="Times New Roman"/>
          <w:i/>
          <w:color w:val="000000"/>
          <w:sz w:val="28"/>
          <w:szCs w:val="28"/>
          <w:lang w:eastAsia="ru-RU"/>
        </w:rPr>
        <w:t>(</w:t>
      </w:r>
      <w:proofErr w:type="spellStart"/>
      <w:r w:rsidRPr="001D4D0E">
        <w:rPr>
          <w:rFonts w:ascii="Times New Roman" w:hAnsi="Times New Roman" w:cs="Times New Roman"/>
          <w:i/>
          <w:color w:val="000000"/>
          <w:sz w:val="28"/>
          <w:szCs w:val="28"/>
          <w:lang w:eastAsia="ru-RU"/>
        </w:rPr>
        <w:t>Жостово</w:t>
      </w:r>
      <w:proofErr w:type="spellEnd"/>
      <w:r w:rsidRPr="001D4D0E">
        <w:rPr>
          <w:rFonts w:ascii="Times New Roman" w:hAnsi="Times New Roman" w:cs="Times New Roman"/>
          <w:i/>
          <w:color w:val="000000"/>
          <w:sz w:val="28"/>
          <w:szCs w:val="28"/>
          <w:lang w:eastAsia="ru-RU"/>
        </w:rPr>
        <w:t>.)</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Благодаря этому цвету хохлому часто называют так. </w:t>
      </w:r>
      <w:r w:rsidRPr="001D4D0E">
        <w:rPr>
          <w:rFonts w:ascii="Times New Roman" w:hAnsi="Times New Roman" w:cs="Times New Roman"/>
          <w:i/>
          <w:color w:val="000000"/>
          <w:sz w:val="28"/>
          <w:szCs w:val="28"/>
          <w:lang w:eastAsia="ru-RU"/>
        </w:rPr>
        <w:t>(Золотая.)</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Обобщающее слово, которым можно назвать изделия ма</w:t>
      </w:r>
      <w:r w:rsidR="001D4D0E">
        <w:rPr>
          <w:rFonts w:ascii="Times New Roman" w:hAnsi="Times New Roman" w:cs="Times New Roman"/>
          <w:color w:val="000000"/>
          <w:sz w:val="28"/>
          <w:szCs w:val="28"/>
          <w:lang w:eastAsia="ru-RU"/>
        </w:rPr>
        <w:t>стеров Дымково Филимоново, Карга</w:t>
      </w:r>
      <w:r w:rsidRPr="00A2613F">
        <w:rPr>
          <w:rFonts w:ascii="Times New Roman" w:hAnsi="Times New Roman" w:cs="Times New Roman"/>
          <w:color w:val="000000"/>
          <w:sz w:val="28"/>
          <w:szCs w:val="28"/>
          <w:lang w:eastAsia="ru-RU"/>
        </w:rPr>
        <w:t>полья. </w:t>
      </w:r>
      <w:r w:rsidRPr="001D4D0E">
        <w:rPr>
          <w:rFonts w:ascii="Times New Roman" w:hAnsi="Times New Roman" w:cs="Times New Roman"/>
          <w:i/>
          <w:color w:val="000000"/>
          <w:sz w:val="28"/>
          <w:szCs w:val="28"/>
          <w:lang w:eastAsia="ru-RU"/>
        </w:rPr>
        <w:t>(Игрушка.)</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Профессия мастеров, чьими руками изготовлялись глиняные расписные игрушки в одном из главных культурных</w:t>
      </w:r>
      <w:r w:rsidR="00F20BF6">
        <w:rPr>
          <w:rFonts w:ascii="Times New Roman" w:hAnsi="Times New Roman" w:cs="Times New Roman"/>
          <w:color w:val="000000"/>
          <w:sz w:val="28"/>
          <w:szCs w:val="28"/>
          <w:lang w:eastAsia="ru-RU"/>
        </w:rPr>
        <w:t xml:space="preserve"> центров русского Севера в Карга</w:t>
      </w:r>
      <w:r w:rsidRPr="00A2613F">
        <w:rPr>
          <w:rFonts w:ascii="Times New Roman" w:hAnsi="Times New Roman" w:cs="Times New Roman"/>
          <w:color w:val="000000"/>
          <w:sz w:val="28"/>
          <w:szCs w:val="28"/>
          <w:lang w:eastAsia="ru-RU"/>
        </w:rPr>
        <w:t>полье. </w:t>
      </w:r>
      <w:r w:rsidRPr="001D4D0E">
        <w:rPr>
          <w:rFonts w:ascii="Times New Roman" w:hAnsi="Times New Roman" w:cs="Times New Roman"/>
          <w:i/>
          <w:color w:val="000000"/>
          <w:sz w:val="28"/>
          <w:szCs w:val="28"/>
          <w:lang w:eastAsia="ru-RU"/>
        </w:rPr>
        <w:t>(Гончар.)</w:t>
      </w:r>
    </w:p>
    <w:p w:rsidR="00595731" w:rsidRPr="00A2613F" w:rsidRDefault="00595731" w:rsidP="0073700E">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Поскольку изделия малой декоративной пластики (изделия дымковских </w:t>
      </w:r>
      <w:proofErr w:type="spellStart"/>
      <w:r w:rsidRPr="00A2613F">
        <w:rPr>
          <w:rFonts w:ascii="Times New Roman" w:hAnsi="Times New Roman" w:cs="Times New Roman"/>
          <w:color w:val="000000"/>
          <w:sz w:val="28"/>
          <w:szCs w:val="28"/>
          <w:lang w:eastAsia="ru-RU"/>
        </w:rPr>
        <w:t>каргопольских</w:t>
      </w:r>
      <w:proofErr w:type="spellEnd"/>
      <w:r w:rsidRPr="00A2613F">
        <w:rPr>
          <w:rFonts w:ascii="Times New Roman" w:hAnsi="Times New Roman" w:cs="Times New Roman"/>
          <w:color w:val="000000"/>
          <w:sz w:val="28"/>
          <w:szCs w:val="28"/>
          <w:lang w:eastAsia="ru-RU"/>
        </w:rPr>
        <w:t xml:space="preserve">, </w:t>
      </w:r>
      <w:proofErr w:type="spellStart"/>
      <w:r w:rsidRPr="00A2613F">
        <w:rPr>
          <w:rFonts w:ascii="Times New Roman" w:hAnsi="Times New Roman" w:cs="Times New Roman"/>
          <w:color w:val="000000"/>
          <w:sz w:val="28"/>
          <w:szCs w:val="28"/>
          <w:lang w:eastAsia="ru-RU"/>
        </w:rPr>
        <w:t>филимоновских</w:t>
      </w:r>
      <w:proofErr w:type="spellEnd"/>
      <w:r w:rsidRPr="00A2613F">
        <w:rPr>
          <w:rFonts w:ascii="Times New Roman" w:hAnsi="Times New Roman" w:cs="Times New Roman"/>
          <w:color w:val="000000"/>
          <w:sz w:val="28"/>
          <w:szCs w:val="28"/>
          <w:lang w:eastAsia="ru-RU"/>
        </w:rPr>
        <w:t xml:space="preserve"> мастеров) являются объемными, то к какому в</w:t>
      </w:r>
      <w:r w:rsidR="009B46CC">
        <w:rPr>
          <w:rFonts w:ascii="Times New Roman" w:hAnsi="Times New Roman" w:cs="Times New Roman"/>
          <w:color w:val="000000"/>
          <w:sz w:val="28"/>
          <w:szCs w:val="28"/>
          <w:lang w:eastAsia="ru-RU"/>
        </w:rPr>
        <w:t>иду пространственных искусств их</w:t>
      </w:r>
      <w:r w:rsidRPr="00A2613F">
        <w:rPr>
          <w:rFonts w:ascii="Times New Roman" w:hAnsi="Times New Roman" w:cs="Times New Roman"/>
          <w:color w:val="000000"/>
          <w:sz w:val="28"/>
          <w:szCs w:val="28"/>
          <w:lang w:eastAsia="ru-RU"/>
        </w:rPr>
        <w:t xml:space="preserve"> можно отнести? </w:t>
      </w:r>
      <w:r w:rsidRPr="001D4D0E">
        <w:rPr>
          <w:rFonts w:ascii="Times New Roman" w:hAnsi="Times New Roman" w:cs="Times New Roman"/>
          <w:i/>
          <w:color w:val="000000"/>
          <w:sz w:val="28"/>
          <w:szCs w:val="28"/>
          <w:lang w:eastAsia="ru-RU"/>
        </w:rPr>
        <w:t>(Скульптура.)</w:t>
      </w:r>
    </w:p>
    <w:p w:rsidR="0041124E" w:rsidRPr="0073700E" w:rsidRDefault="00595731" w:rsidP="00A2613F">
      <w:pPr>
        <w:pStyle w:val="a3"/>
        <w:numPr>
          <w:ilvl w:val="0"/>
          <w:numId w:val="15"/>
        </w:numPr>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Предмет домашней утвари, которым особенно прославились Городецкие мастера.</w:t>
      </w:r>
      <w:r w:rsidR="00FB3586">
        <w:rPr>
          <w:rFonts w:ascii="Times New Roman" w:hAnsi="Times New Roman" w:cs="Times New Roman"/>
          <w:color w:val="000000"/>
          <w:sz w:val="28"/>
          <w:szCs w:val="28"/>
          <w:lang w:eastAsia="ru-RU"/>
        </w:rPr>
        <w:t xml:space="preserve"> </w:t>
      </w:r>
      <w:r w:rsidRPr="001D4D0E">
        <w:rPr>
          <w:rFonts w:ascii="Times New Roman" w:hAnsi="Times New Roman" w:cs="Times New Roman"/>
          <w:i/>
          <w:color w:val="000000"/>
          <w:sz w:val="28"/>
          <w:szCs w:val="28"/>
          <w:lang w:eastAsia="ru-RU"/>
        </w:rPr>
        <w:t>(Прялка.)</w:t>
      </w:r>
    </w:p>
    <w:p w:rsidR="0041124E" w:rsidRPr="00A2613F" w:rsidRDefault="0041124E" w:rsidP="00A2613F">
      <w:pPr>
        <w:pStyle w:val="a3"/>
        <w:rPr>
          <w:rFonts w:ascii="Times New Roman" w:hAnsi="Times New Roman" w:cs="Times New Roman"/>
          <w:color w:val="000000"/>
          <w:sz w:val="28"/>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184"/>
        <w:gridCol w:w="1013"/>
        <w:gridCol w:w="1081"/>
        <w:gridCol w:w="1013"/>
        <w:gridCol w:w="1013"/>
        <w:gridCol w:w="866"/>
        <w:gridCol w:w="759"/>
        <w:gridCol w:w="1013"/>
        <w:gridCol w:w="759"/>
        <w:gridCol w:w="674"/>
      </w:tblGrid>
      <w:tr w:rsidR="00595731" w:rsidRPr="00A2613F" w:rsidTr="00595731">
        <w:trPr>
          <w:trHeight w:val="26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1с</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и</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н</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и</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й</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6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2д</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е</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roofErr w:type="gramStart"/>
            <w:r w:rsidRPr="00A2613F">
              <w:rPr>
                <w:rFonts w:ascii="Times New Roman" w:hAnsi="Times New Roman" w:cs="Times New Roman"/>
                <w:color w:val="000000"/>
                <w:sz w:val="28"/>
                <w:szCs w:val="28"/>
                <w:lang w:eastAsia="ru-RU"/>
              </w:rPr>
              <w:t>р</w:t>
            </w:r>
            <w:proofErr w:type="gramEnd"/>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е</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в</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3г</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л</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и</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н</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4ж</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с</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т</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в</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5з</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л</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т</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я</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6и</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г</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roofErr w:type="gramStart"/>
            <w:r w:rsidRPr="00A2613F">
              <w:rPr>
                <w:rFonts w:ascii="Times New Roman" w:hAnsi="Times New Roman" w:cs="Times New Roman"/>
                <w:color w:val="000000"/>
                <w:sz w:val="28"/>
                <w:szCs w:val="28"/>
                <w:lang w:eastAsia="ru-RU"/>
              </w:rPr>
              <w:t>р</w:t>
            </w:r>
            <w:proofErr w:type="gramEnd"/>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у</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ш </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к</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7г</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н</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ч</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proofErr w:type="gramStart"/>
            <w:r w:rsidRPr="00A2613F">
              <w:rPr>
                <w:rFonts w:ascii="Times New Roman" w:hAnsi="Times New Roman" w:cs="Times New Roman"/>
                <w:color w:val="000000"/>
                <w:sz w:val="28"/>
                <w:szCs w:val="28"/>
                <w:lang w:eastAsia="ru-RU"/>
              </w:rPr>
              <w:t>р</w:t>
            </w:r>
            <w:proofErr w:type="gramEnd"/>
            <w:r w:rsidRPr="00A2613F">
              <w:rPr>
                <w:rFonts w:ascii="Times New Roman" w:hAnsi="Times New Roman" w:cs="Times New Roman"/>
                <w:color w:val="000000"/>
                <w:sz w:val="28"/>
                <w:szCs w:val="28"/>
                <w:lang w:eastAsia="ru-RU"/>
              </w:rPr>
              <w:t> </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8с</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к</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у</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л</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ь</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roofErr w:type="gramStart"/>
            <w:r w:rsidRPr="00A2613F">
              <w:rPr>
                <w:rFonts w:ascii="Times New Roman" w:hAnsi="Times New Roman" w:cs="Times New Roman"/>
                <w:color w:val="000000"/>
                <w:sz w:val="28"/>
                <w:szCs w:val="28"/>
                <w:lang w:eastAsia="ru-RU"/>
              </w:rPr>
              <w:t>п</w:t>
            </w:r>
            <w:proofErr w:type="gramEnd"/>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т</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у</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roofErr w:type="gramStart"/>
            <w:r w:rsidRPr="00A2613F">
              <w:rPr>
                <w:rFonts w:ascii="Times New Roman" w:hAnsi="Times New Roman" w:cs="Times New Roman"/>
                <w:color w:val="000000"/>
                <w:sz w:val="28"/>
                <w:szCs w:val="28"/>
                <w:lang w:eastAsia="ru-RU"/>
              </w:rPr>
              <w:t>р</w:t>
            </w:r>
            <w:proofErr w:type="gramEnd"/>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w:t>
            </w:r>
          </w:p>
        </w:tc>
      </w:tr>
      <w:tr w:rsidR="00595731" w:rsidRPr="00A2613F" w:rsidTr="00595731">
        <w:trPr>
          <w:trHeight w:val="180"/>
        </w:trPr>
        <w:tc>
          <w:tcPr>
            <w:tcW w:w="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3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9п</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roofErr w:type="gramStart"/>
            <w:r w:rsidRPr="00A2613F">
              <w:rPr>
                <w:rFonts w:ascii="Times New Roman" w:hAnsi="Times New Roman" w:cs="Times New Roman"/>
                <w:color w:val="000000"/>
                <w:sz w:val="28"/>
                <w:szCs w:val="28"/>
                <w:lang w:eastAsia="ru-RU"/>
              </w:rPr>
              <w:t>р</w:t>
            </w:r>
            <w:proofErr w:type="gramEnd"/>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я</w:t>
            </w:r>
          </w:p>
        </w:tc>
        <w:tc>
          <w:tcPr>
            <w:tcW w:w="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л</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к </w:t>
            </w:r>
          </w:p>
        </w:tc>
        <w:tc>
          <w:tcPr>
            <w:tcW w:w="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w:t>
            </w:r>
          </w:p>
        </w:tc>
        <w:tc>
          <w:tcPr>
            <w:tcW w:w="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c>
          <w:tcPr>
            <w:tcW w:w="2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tc>
      </w:tr>
    </w:tbl>
    <w:p w:rsidR="0073700E"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p w:rsidR="00595731" w:rsidRPr="0073700E" w:rsidRDefault="0041124E" w:rsidP="00A2613F">
      <w:pPr>
        <w:pStyle w:val="a3"/>
        <w:rPr>
          <w:rFonts w:ascii="Times New Roman" w:hAnsi="Times New Roman" w:cs="Times New Roman"/>
          <w:b/>
          <w:bCs/>
          <w:color w:val="000000"/>
          <w:sz w:val="28"/>
          <w:szCs w:val="28"/>
          <w:lang w:eastAsia="ru-RU"/>
        </w:rPr>
      </w:pPr>
      <w:r w:rsidRPr="00A2613F">
        <w:rPr>
          <w:rFonts w:ascii="Times New Roman" w:hAnsi="Times New Roman" w:cs="Times New Roman"/>
          <w:color w:val="000000"/>
          <w:sz w:val="28"/>
          <w:szCs w:val="28"/>
          <w:lang w:eastAsia="ru-RU"/>
        </w:rPr>
        <w:t>Итак, ярмарка эта называется </w:t>
      </w:r>
      <w:r w:rsidRPr="00A2613F">
        <w:rPr>
          <w:rFonts w:ascii="Times New Roman" w:hAnsi="Times New Roman" w:cs="Times New Roman"/>
          <w:b/>
          <w:bCs/>
          <w:color w:val="000000"/>
          <w:sz w:val="28"/>
          <w:szCs w:val="28"/>
          <w:lang w:eastAsia="ru-RU"/>
        </w:rPr>
        <w:t>свистуньей.</w:t>
      </w:r>
    </w:p>
    <w:p w:rsidR="0073700E"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p>
    <w:p w:rsidR="0073700E" w:rsidRDefault="0073700E" w:rsidP="00A2613F">
      <w:pPr>
        <w:pStyle w:val="a3"/>
        <w:rPr>
          <w:rFonts w:ascii="Times New Roman" w:hAnsi="Times New Roman" w:cs="Times New Roman"/>
          <w:color w:val="000000"/>
          <w:sz w:val="28"/>
          <w:szCs w:val="28"/>
          <w:lang w:eastAsia="ru-RU"/>
        </w:rPr>
      </w:pP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b/>
          <w:bCs/>
          <w:color w:val="000000"/>
          <w:sz w:val="28"/>
          <w:szCs w:val="28"/>
          <w:lang w:eastAsia="ru-RU"/>
        </w:rPr>
        <w:t>Третья остановка «Наблюдай-ка»</w:t>
      </w:r>
    </w:p>
    <w:p w:rsidR="00595731" w:rsidRDefault="00057C37" w:rsidP="00A2613F">
      <w:pPr>
        <w:pStyle w:val="a3"/>
        <w:rPr>
          <w:rFonts w:ascii="Times New Roman" w:hAnsi="Times New Roman" w:cs="Times New Roman"/>
          <w:i/>
          <w:color w:val="000000"/>
          <w:sz w:val="28"/>
          <w:szCs w:val="28"/>
          <w:lang w:eastAsia="ru-RU"/>
        </w:rPr>
      </w:pPr>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Как называют художника, отдающего предпочтение изображению моря?</w:t>
      </w:r>
      <w:r w:rsidR="00EB5D1F">
        <w:rPr>
          <w:rFonts w:ascii="Times New Roman" w:hAnsi="Times New Roman" w:cs="Times New Roman"/>
          <w:color w:val="000000"/>
          <w:sz w:val="28"/>
          <w:szCs w:val="28"/>
          <w:lang w:eastAsia="ru-RU"/>
        </w:rPr>
        <w:t xml:space="preserve"> Животных? </w:t>
      </w:r>
      <w:r w:rsidR="00EB5D1F" w:rsidRPr="00EB5D1F">
        <w:rPr>
          <w:rFonts w:ascii="Times New Roman" w:hAnsi="Times New Roman" w:cs="Times New Roman"/>
          <w:i/>
          <w:color w:val="000000"/>
          <w:sz w:val="28"/>
          <w:szCs w:val="28"/>
          <w:lang w:eastAsia="ru-RU"/>
        </w:rPr>
        <w:t>(маринист, анималист</w:t>
      </w:r>
      <w:r w:rsidR="00595731" w:rsidRPr="00EB5D1F">
        <w:rPr>
          <w:rFonts w:ascii="Times New Roman" w:hAnsi="Times New Roman" w:cs="Times New Roman"/>
          <w:i/>
          <w:color w:val="000000"/>
          <w:sz w:val="28"/>
          <w:szCs w:val="28"/>
          <w:lang w:eastAsia="ru-RU"/>
        </w:rPr>
        <w:t>)</w:t>
      </w:r>
    </w:p>
    <w:p w:rsidR="00057C37"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2613F">
        <w:rPr>
          <w:rFonts w:ascii="Times New Roman" w:hAnsi="Times New Roman" w:cs="Times New Roman"/>
          <w:color w:val="000000"/>
          <w:sz w:val="28"/>
          <w:szCs w:val="28"/>
          <w:lang w:eastAsia="ru-RU"/>
        </w:rPr>
        <w:t>Как называют художника, отдающего предпочтение изображению Лица человека? Военных действий</w:t>
      </w:r>
      <w:proofErr w:type="gramStart"/>
      <w:r w:rsidRPr="00A2613F">
        <w:rPr>
          <w:rFonts w:ascii="Times New Roman" w:hAnsi="Times New Roman" w:cs="Times New Roman"/>
          <w:color w:val="000000"/>
          <w:sz w:val="28"/>
          <w:szCs w:val="28"/>
          <w:lang w:eastAsia="ru-RU"/>
        </w:rPr>
        <w:t>?(</w:t>
      </w:r>
      <w:proofErr w:type="gramEnd"/>
      <w:r w:rsidRPr="00A2613F">
        <w:rPr>
          <w:rFonts w:ascii="Times New Roman" w:hAnsi="Times New Roman" w:cs="Times New Roman"/>
          <w:color w:val="000000"/>
          <w:sz w:val="28"/>
          <w:szCs w:val="28"/>
          <w:lang w:eastAsia="ru-RU"/>
        </w:rPr>
        <w:t xml:space="preserve"> портретист, баталист)</w:t>
      </w:r>
    </w:p>
    <w:p w:rsidR="00595731"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 xml:space="preserve">Выберите из представленных репродукций </w:t>
      </w:r>
      <w:r w:rsidR="00A80384">
        <w:rPr>
          <w:rFonts w:ascii="Times New Roman" w:hAnsi="Times New Roman" w:cs="Times New Roman"/>
          <w:color w:val="000000"/>
          <w:sz w:val="28"/>
          <w:szCs w:val="28"/>
          <w:lang w:eastAsia="ru-RU"/>
        </w:rPr>
        <w:t>портре</w:t>
      </w:r>
      <w:r w:rsidR="00595731" w:rsidRPr="00A2613F">
        <w:rPr>
          <w:rFonts w:ascii="Times New Roman" w:hAnsi="Times New Roman" w:cs="Times New Roman"/>
          <w:color w:val="000000"/>
          <w:sz w:val="28"/>
          <w:szCs w:val="28"/>
          <w:lang w:eastAsia="ru-RU"/>
        </w:rPr>
        <w:t>т В.М. Васнецова и из репродукций репродукции его картин</w:t>
      </w:r>
      <w:r w:rsidR="00A80384">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(«Аленушка», «Богатыри</w:t>
      </w:r>
      <w:r>
        <w:rPr>
          <w:rFonts w:ascii="Times New Roman" w:hAnsi="Times New Roman" w:cs="Times New Roman"/>
          <w:color w:val="000000"/>
          <w:sz w:val="28"/>
          <w:szCs w:val="28"/>
          <w:lang w:eastAsia="ru-RU"/>
        </w:rPr>
        <w:t>», «Иван-царевич и серый волк»)</w:t>
      </w:r>
    </w:p>
    <w:p w:rsidR="00057C37"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2613F">
        <w:rPr>
          <w:rFonts w:ascii="Times New Roman" w:hAnsi="Times New Roman" w:cs="Times New Roman"/>
          <w:color w:val="000000"/>
          <w:sz w:val="28"/>
          <w:szCs w:val="28"/>
          <w:lang w:eastAsia="ru-RU"/>
        </w:rPr>
        <w:t>Выберите из представленных портретов портрет И.И. Шишкина и из представленных репродукций («Сосна», «Рожь», «Три медведя») репродукции его картин.</w:t>
      </w:r>
    </w:p>
    <w:p w:rsidR="00595731"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Выберите из представленных репродукций картины, написанные в холодных тонах.</w:t>
      </w:r>
    </w:p>
    <w:p w:rsidR="00057C37" w:rsidRPr="00A2613F" w:rsidRDefault="00057C37" w:rsidP="00057C37">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2613F">
        <w:rPr>
          <w:rFonts w:ascii="Times New Roman" w:hAnsi="Times New Roman" w:cs="Times New Roman"/>
          <w:color w:val="000000"/>
          <w:sz w:val="28"/>
          <w:szCs w:val="28"/>
          <w:lang w:eastAsia="ru-RU"/>
        </w:rPr>
        <w:t>Выберите из представленных репродукций картины, написанные в теплых тонах.</w:t>
      </w:r>
    </w:p>
    <w:p w:rsidR="00057C37"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2613F">
        <w:rPr>
          <w:rFonts w:ascii="Times New Roman" w:hAnsi="Times New Roman" w:cs="Times New Roman"/>
          <w:color w:val="000000"/>
          <w:sz w:val="28"/>
          <w:szCs w:val="28"/>
          <w:lang w:eastAsia="ru-RU"/>
        </w:rPr>
        <w:t>Перечислите все виды изобразительного материала, с помощью которых, дети младшего дошкольного возраста могут создавать рисунки.</w:t>
      </w:r>
    </w:p>
    <w:p w:rsidR="00595731"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Перечислите все виды изобразительного материала, техникой которых дети старшего дошкольного возраста могут овладеть.</w:t>
      </w:r>
    </w:p>
    <w:p w:rsidR="00595731"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 xml:space="preserve">Выскажите предложения по использованию продуктов творческой деятельности детей группы в общей системе </w:t>
      </w:r>
      <w:proofErr w:type="spellStart"/>
      <w:r w:rsidR="00595731" w:rsidRPr="00A2613F">
        <w:rPr>
          <w:rFonts w:ascii="Times New Roman" w:hAnsi="Times New Roman" w:cs="Times New Roman"/>
          <w:color w:val="000000"/>
          <w:sz w:val="28"/>
          <w:szCs w:val="28"/>
          <w:lang w:eastAsia="ru-RU"/>
        </w:rPr>
        <w:t>воспитательно</w:t>
      </w:r>
      <w:proofErr w:type="spellEnd"/>
      <w:r w:rsidR="00595731" w:rsidRPr="00A2613F">
        <w:rPr>
          <w:rFonts w:ascii="Times New Roman" w:hAnsi="Times New Roman" w:cs="Times New Roman"/>
          <w:color w:val="000000"/>
          <w:sz w:val="28"/>
          <w:szCs w:val="28"/>
          <w:lang w:eastAsia="ru-RU"/>
        </w:rPr>
        <w:t>-образовательной работы.</w:t>
      </w:r>
    </w:p>
    <w:p w:rsidR="00595731"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Назовите виды детской деятельности.</w:t>
      </w:r>
    </w:p>
    <w:p w:rsidR="00595731"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(игровая, коммуникативная, трудовая и т. п.)</w:t>
      </w:r>
    </w:p>
    <w:p w:rsidR="00057C37" w:rsidRPr="00A2613F" w:rsidRDefault="00057C37" w:rsidP="00057C37">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2613F">
        <w:rPr>
          <w:rFonts w:ascii="Times New Roman" w:hAnsi="Times New Roman" w:cs="Times New Roman"/>
          <w:color w:val="000000"/>
          <w:sz w:val="28"/>
          <w:szCs w:val="28"/>
          <w:lang w:eastAsia="ru-RU"/>
        </w:rPr>
        <w:t>Любая деятельность содействует тому, что ребенок…</w:t>
      </w:r>
    </w:p>
    <w:p w:rsidR="00057C37" w:rsidRPr="00A2613F" w:rsidRDefault="00057C37" w:rsidP="00057C37">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(развивается, социализируется и т. п.)</w:t>
      </w:r>
    </w:p>
    <w:p w:rsidR="00057C37" w:rsidRPr="00A2613F" w:rsidRDefault="00057C3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2613F">
        <w:rPr>
          <w:rFonts w:ascii="Times New Roman" w:hAnsi="Times New Roman" w:cs="Times New Roman"/>
          <w:color w:val="000000"/>
          <w:sz w:val="28"/>
          <w:szCs w:val="28"/>
          <w:lang w:eastAsia="ru-RU"/>
        </w:rPr>
        <w:t>По-прежнему ведущей деятельностью ребенка дошкольника является игровая деятельность. Игры детей разнообразны по своему содержанию и видам.</w:t>
      </w:r>
    </w:p>
    <w:p w:rsidR="00595731" w:rsidRPr="00A2613F" w:rsidRDefault="00595731" w:rsidP="00A2613F">
      <w:pPr>
        <w:pStyle w:val="a3"/>
        <w:rPr>
          <w:rFonts w:ascii="Times New Roman" w:hAnsi="Times New Roman" w:cs="Times New Roman"/>
          <w:b/>
          <w:bCs/>
          <w:color w:val="4F81BD"/>
          <w:sz w:val="28"/>
          <w:szCs w:val="28"/>
          <w:lang w:eastAsia="ru-RU"/>
        </w:rPr>
      </w:pPr>
      <w:r w:rsidRPr="00A2613F">
        <w:rPr>
          <w:rFonts w:ascii="Times New Roman" w:hAnsi="Times New Roman" w:cs="Times New Roman"/>
          <w:b/>
          <w:bCs/>
          <w:color w:val="000000"/>
          <w:sz w:val="28"/>
          <w:szCs w:val="28"/>
          <w:lang w:eastAsia="ru-RU"/>
        </w:rPr>
        <w:t>Остановка «Конечная».</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Я вас поздравляю с прибытием на конечную остановку. Вы сегодня хорошо поработали и актуализировали свои знания по теме нашего педагогического совета.</w:t>
      </w:r>
    </w:p>
    <w:p w:rsidR="00C60DA7" w:rsidRDefault="00C60DA7"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Мастер-класс по рисованию. </w:t>
      </w:r>
    </w:p>
    <w:p w:rsidR="00595731" w:rsidRPr="00A2613F" w:rsidRDefault="00C60DA7" w:rsidP="00A2613F">
      <w:pPr>
        <w:pStyle w:val="a3"/>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Башловкина</w:t>
      </w:r>
      <w:proofErr w:type="spellEnd"/>
      <w:r>
        <w:rPr>
          <w:rFonts w:ascii="Times New Roman" w:hAnsi="Times New Roman" w:cs="Times New Roman"/>
          <w:color w:val="000000"/>
          <w:sz w:val="28"/>
          <w:szCs w:val="28"/>
          <w:lang w:eastAsia="ru-RU"/>
        </w:rPr>
        <w:t xml:space="preserve"> Е.В.</w:t>
      </w:r>
    </w:p>
    <w:p w:rsidR="00595731" w:rsidRPr="00A2613F" w:rsidRDefault="006B6D0D"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595731" w:rsidRPr="00A2613F">
        <w:rPr>
          <w:rFonts w:ascii="Times New Roman" w:hAnsi="Times New Roman" w:cs="Times New Roman"/>
          <w:color w:val="000000"/>
          <w:sz w:val="28"/>
          <w:szCs w:val="28"/>
          <w:lang w:eastAsia="ru-RU"/>
        </w:rPr>
        <w:t>В  настоящее  время  особый  интерес  проявляется  к  искусс</w:t>
      </w:r>
      <w:r w:rsidR="002B30CC">
        <w:rPr>
          <w:rFonts w:ascii="Times New Roman" w:hAnsi="Times New Roman" w:cs="Times New Roman"/>
          <w:color w:val="000000"/>
          <w:sz w:val="28"/>
          <w:szCs w:val="28"/>
          <w:lang w:eastAsia="ru-RU"/>
        </w:rPr>
        <w:t>тву</w:t>
      </w:r>
      <w:r>
        <w:rPr>
          <w:rFonts w:ascii="Times New Roman" w:hAnsi="Times New Roman" w:cs="Times New Roman"/>
          <w:color w:val="000000"/>
          <w:sz w:val="28"/>
          <w:szCs w:val="28"/>
          <w:lang w:eastAsia="ru-RU"/>
        </w:rPr>
        <w:t> </w:t>
      </w:r>
      <w:proofErr w:type="spellStart"/>
      <w:r>
        <w:rPr>
          <w:rFonts w:ascii="Times New Roman" w:hAnsi="Times New Roman" w:cs="Times New Roman"/>
          <w:color w:val="000000"/>
          <w:sz w:val="28"/>
          <w:szCs w:val="28"/>
          <w:lang w:eastAsia="ru-RU"/>
        </w:rPr>
        <w:t>бумагокручения</w:t>
      </w:r>
      <w:proofErr w:type="spellEnd"/>
      <w:r>
        <w:rPr>
          <w:rFonts w:ascii="Times New Roman" w:hAnsi="Times New Roman" w:cs="Times New Roman"/>
          <w:color w:val="000000"/>
          <w:sz w:val="28"/>
          <w:szCs w:val="28"/>
          <w:lang w:eastAsia="ru-RU"/>
        </w:rPr>
        <w:t xml:space="preserve"> – </w:t>
      </w:r>
      <w:proofErr w:type="spellStart"/>
      <w:r>
        <w:rPr>
          <w:rFonts w:ascii="Times New Roman" w:hAnsi="Times New Roman" w:cs="Times New Roman"/>
          <w:color w:val="000000"/>
          <w:sz w:val="28"/>
          <w:szCs w:val="28"/>
          <w:lang w:eastAsia="ru-RU"/>
        </w:rPr>
        <w:t>квиллингу</w:t>
      </w:r>
      <w:proofErr w:type="spellEnd"/>
      <w:r>
        <w:rPr>
          <w:rFonts w:ascii="Times New Roman" w:hAnsi="Times New Roman" w:cs="Times New Roman"/>
          <w:color w:val="000000"/>
          <w:sz w:val="28"/>
          <w:szCs w:val="28"/>
          <w:lang w:eastAsia="ru-RU"/>
        </w:rPr>
        <w:t xml:space="preserve"> </w:t>
      </w:r>
      <w:r w:rsidR="00595731" w:rsidRPr="00A2613F">
        <w:rPr>
          <w:rFonts w:ascii="Times New Roman" w:hAnsi="Times New Roman" w:cs="Times New Roman"/>
          <w:color w:val="000000"/>
          <w:sz w:val="28"/>
          <w:szCs w:val="28"/>
          <w:lang w:eastAsia="ru-RU"/>
        </w:rPr>
        <w:t xml:space="preserve">это  занимательное  ручное  творчество  из  бумаги  для  детей  и  взрослых.   </w:t>
      </w:r>
      <w:r w:rsidR="000F3D11">
        <w:rPr>
          <w:rFonts w:ascii="Times New Roman" w:hAnsi="Times New Roman" w:cs="Times New Roman"/>
          <w:color w:val="000000"/>
          <w:sz w:val="28"/>
          <w:szCs w:val="28"/>
          <w:lang w:eastAsia="ru-RU"/>
        </w:rPr>
        <w:t>Петрова О.В.</w:t>
      </w:r>
    </w:p>
    <w:p w:rsidR="00595731" w:rsidRDefault="00595731" w:rsidP="00A2613F">
      <w:pPr>
        <w:pStyle w:val="a3"/>
        <w:rPr>
          <w:rFonts w:ascii="Times New Roman" w:hAnsi="Times New Roman" w:cs="Times New Roman"/>
          <w:color w:val="000000"/>
          <w:sz w:val="28"/>
          <w:szCs w:val="28"/>
          <w:lang w:eastAsia="ru-RU"/>
        </w:rPr>
      </w:pPr>
      <w:r w:rsidRPr="00FD46AC">
        <w:rPr>
          <w:rFonts w:ascii="Times New Roman" w:hAnsi="Times New Roman" w:cs="Times New Roman"/>
          <w:color w:val="000000"/>
          <w:sz w:val="28"/>
          <w:szCs w:val="28"/>
          <w:lang w:eastAsia="ru-RU"/>
        </w:rPr>
        <w:t>3.Послушаем выступление о нетрадиционных способах использования пластилин</w:t>
      </w:r>
      <w:proofErr w:type="gramStart"/>
      <w:r w:rsidRPr="00FD46AC">
        <w:rPr>
          <w:rFonts w:ascii="Times New Roman" w:hAnsi="Times New Roman" w:cs="Times New Roman"/>
          <w:color w:val="000000"/>
          <w:sz w:val="28"/>
          <w:szCs w:val="28"/>
          <w:lang w:eastAsia="ru-RU"/>
        </w:rPr>
        <w:t>а-</w:t>
      </w:r>
      <w:proofErr w:type="gramEnd"/>
      <w:r w:rsidRPr="00FD46AC">
        <w:rPr>
          <w:rFonts w:ascii="Times New Roman" w:hAnsi="Times New Roman" w:cs="Times New Roman"/>
          <w:color w:val="000000"/>
          <w:sz w:val="28"/>
          <w:szCs w:val="28"/>
          <w:lang w:eastAsia="ru-RU"/>
        </w:rPr>
        <w:t xml:space="preserve"> технике «</w:t>
      </w:r>
      <w:proofErr w:type="spellStart"/>
      <w:r w:rsidRPr="00FD46AC">
        <w:rPr>
          <w:rFonts w:ascii="Times New Roman" w:hAnsi="Times New Roman" w:cs="Times New Roman"/>
          <w:color w:val="000000"/>
          <w:sz w:val="28"/>
          <w:szCs w:val="28"/>
          <w:lang w:eastAsia="ru-RU"/>
        </w:rPr>
        <w:t>пластилинография</w:t>
      </w:r>
      <w:proofErr w:type="spellEnd"/>
      <w:r w:rsidRPr="00FD46AC">
        <w:rPr>
          <w:rFonts w:ascii="Times New Roman" w:hAnsi="Times New Roman" w:cs="Times New Roman"/>
          <w:color w:val="000000"/>
          <w:sz w:val="28"/>
          <w:szCs w:val="28"/>
          <w:lang w:eastAsia="ru-RU"/>
        </w:rPr>
        <w:t xml:space="preserve">» (способ </w:t>
      </w:r>
      <w:proofErr w:type="spellStart"/>
      <w:r w:rsidRPr="00FD46AC">
        <w:rPr>
          <w:rFonts w:ascii="Times New Roman" w:hAnsi="Times New Roman" w:cs="Times New Roman"/>
          <w:color w:val="000000"/>
          <w:sz w:val="28"/>
          <w:szCs w:val="28"/>
          <w:lang w:eastAsia="ru-RU"/>
        </w:rPr>
        <w:t>налепа</w:t>
      </w:r>
      <w:proofErr w:type="spellEnd"/>
      <w:r w:rsidRPr="00FD46AC">
        <w:rPr>
          <w:rFonts w:ascii="Times New Roman" w:hAnsi="Times New Roman" w:cs="Times New Roman"/>
          <w:color w:val="000000"/>
          <w:sz w:val="28"/>
          <w:szCs w:val="28"/>
          <w:lang w:eastAsia="ru-RU"/>
        </w:rPr>
        <w:t xml:space="preserve">) </w:t>
      </w:r>
    </w:p>
    <w:p w:rsidR="006B6D0D" w:rsidRPr="00A2613F" w:rsidRDefault="006B6D0D" w:rsidP="00A2613F">
      <w:pPr>
        <w:pStyle w:val="a3"/>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Хапеева</w:t>
      </w:r>
      <w:proofErr w:type="spellEnd"/>
      <w:r>
        <w:rPr>
          <w:rFonts w:ascii="Times New Roman" w:hAnsi="Times New Roman" w:cs="Times New Roman"/>
          <w:color w:val="000000"/>
          <w:sz w:val="28"/>
          <w:szCs w:val="28"/>
          <w:lang w:eastAsia="ru-RU"/>
        </w:rPr>
        <w:t xml:space="preserve"> М.А.</w:t>
      </w:r>
    </w:p>
    <w:p w:rsidR="00595731" w:rsidRPr="000F3D11" w:rsidRDefault="00595731" w:rsidP="00A2613F">
      <w:pPr>
        <w:pStyle w:val="a3"/>
        <w:rPr>
          <w:rFonts w:ascii="Times New Roman" w:hAnsi="Times New Roman" w:cs="Times New Roman"/>
          <w:b/>
          <w:bCs/>
          <w:i/>
          <w:iCs/>
          <w:sz w:val="28"/>
          <w:szCs w:val="28"/>
          <w:lang w:eastAsia="ru-RU"/>
        </w:rPr>
      </w:pPr>
      <w:r w:rsidRPr="000F3D11">
        <w:rPr>
          <w:rFonts w:ascii="Times New Roman" w:hAnsi="Times New Roman" w:cs="Times New Roman"/>
          <w:b/>
          <w:bCs/>
          <w:i/>
          <w:iCs/>
          <w:sz w:val="28"/>
          <w:szCs w:val="28"/>
          <w:lang w:eastAsia="ru-RU"/>
        </w:rPr>
        <w:t>III часть. Заключительная часть</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И раз мы сегодня говорим о художественно – эстетической деятельности, то и притча сегодня тоже будет о деятельности </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lastRenderedPageBreak/>
        <w:t>Двое мудрецов отправились по свету посмотреть</w:t>
      </w:r>
      <w:r w:rsidR="000F3D11">
        <w:rPr>
          <w:rFonts w:ascii="Times New Roman" w:hAnsi="Times New Roman" w:cs="Times New Roman"/>
          <w:color w:val="000000"/>
          <w:sz w:val="28"/>
          <w:szCs w:val="28"/>
          <w:lang w:eastAsia="ru-RU"/>
        </w:rPr>
        <w:t>,</w:t>
      </w:r>
      <w:r w:rsidRPr="00A2613F">
        <w:rPr>
          <w:rFonts w:ascii="Times New Roman" w:hAnsi="Times New Roman" w:cs="Times New Roman"/>
          <w:color w:val="000000"/>
          <w:sz w:val="28"/>
          <w:szCs w:val="28"/>
          <w:lang w:eastAsia="ru-RU"/>
        </w:rPr>
        <w:t xml:space="preserve"> как люди живут. В одном не большом городе они встретили толпу людей, которые носили огромные камни, было видно</w:t>
      </w:r>
      <w:r w:rsidR="000F3D11">
        <w:rPr>
          <w:rFonts w:ascii="Times New Roman" w:hAnsi="Times New Roman" w:cs="Times New Roman"/>
          <w:color w:val="000000"/>
          <w:sz w:val="28"/>
          <w:szCs w:val="28"/>
          <w:lang w:eastAsia="ru-RU"/>
        </w:rPr>
        <w:t>,</w:t>
      </w:r>
      <w:r w:rsidRPr="00A2613F">
        <w:rPr>
          <w:rFonts w:ascii="Times New Roman" w:hAnsi="Times New Roman" w:cs="Times New Roman"/>
          <w:color w:val="000000"/>
          <w:sz w:val="28"/>
          <w:szCs w:val="28"/>
          <w:lang w:eastAsia="ru-RU"/>
        </w:rPr>
        <w:t xml:space="preserve"> что им очень тяжело, руки были в кровяных мозолях, по лицу скатывался пот. Мудрецам стало интересно, что же делают эти люди.</w:t>
      </w:r>
      <w:r w:rsidR="000F3D11">
        <w:rPr>
          <w:rFonts w:ascii="Times New Roman" w:hAnsi="Times New Roman" w:cs="Times New Roman"/>
          <w:color w:val="000000"/>
          <w:sz w:val="28"/>
          <w:szCs w:val="28"/>
          <w:lang w:eastAsia="ru-RU"/>
        </w:rPr>
        <w:t xml:space="preserve"> </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Что ты делаешь? - спросили они у одного человека. - Я таскаю камни наверх.</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А ты что делаешь? - спросили они другого. - Я зарабатываю детям на еду.</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Ну, а ты что делаешь? – спросили они третьего.</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Я строю храм Божий!</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И поняли тогда мудрецы одну простую истину - не важно, что ты делаешь,  важно, как ты к этому относишься.</w:t>
      </w:r>
    </w:p>
    <w:p w:rsidR="00F22D8D"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Я надеюсь, что наша игра была для вас познавательна. Спасибо за участие!</w:t>
      </w:r>
    </w:p>
    <w:p w:rsidR="00595731" w:rsidRPr="00F22D8D" w:rsidRDefault="00595731" w:rsidP="00F22D8D">
      <w:pPr>
        <w:pStyle w:val="a3"/>
        <w:jc w:val="center"/>
        <w:rPr>
          <w:rFonts w:ascii="Times New Roman" w:hAnsi="Times New Roman" w:cs="Times New Roman"/>
          <w:b/>
          <w:color w:val="000000"/>
          <w:sz w:val="28"/>
          <w:szCs w:val="28"/>
          <w:lang w:eastAsia="ru-RU"/>
        </w:rPr>
      </w:pPr>
      <w:r w:rsidRPr="00F22D8D">
        <w:rPr>
          <w:rFonts w:ascii="Times New Roman" w:hAnsi="Times New Roman" w:cs="Times New Roman"/>
          <w:b/>
          <w:color w:val="000000"/>
          <w:sz w:val="28"/>
          <w:szCs w:val="28"/>
          <w:lang w:eastAsia="ru-RU"/>
        </w:rPr>
        <w:t>Проект педагогического совета.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Включать в работу по художественно-эстетическому развитию детей нетрадиционные подходы.  </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(постоянно)</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xml:space="preserve">           Ответственные: воспитатели, ст. воспитатель </w:t>
      </w:r>
      <w:proofErr w:type="spellStart"/>
      <w:r w:rsidR="00F22D8D">
        <w:rPr>
          <w:rFonts w:ascii="Times New Roman" w:hAnsi="Times New Roman" w:cs="Times New Roman"/>
          <w:color w:val="000000"/>
          <w:sz w:val="28"/>
          <w:szCs w:val="28"/>
          <w:lang w:eastAsia="ru-RU"/>
        </w:rPr>
        <w:t>Найденышева</w:t>
      </w:r>
      <w:proofErr w:type="spellEnd"/>
      <w:r w:rsidR="00F22D8D">
        <w:rPr>
          <w:rFonts w:ascii="Times New Roman" w:hAnsi="Times New Roman" w:cs="Times New Roman"/>
          <w:color w:val="000000"/>
          <w:sz w:val="28"/>
          <w:szCs w:val="28"/>
          <w:lang w:eastAsia="ru-RU"/>
        </w:rPr>
        <w:t xml:space="preserve"> Н.В.</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Срок: постоянно</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Регулярно пополнять уголки художественного творчества.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Ответственные: воспитатели.</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Продолжить проводить выставки детского творчества.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Ответственные: воспитатели.</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Срок: в течени</w:t>
      </w:r>
      <w:proofErr w:type="gramStart"/>
      <w:r w:rsidRPr="00A2613F">
        <w:rPr>
          <w:rFonts w:ascii="Times New Roman" w:hAnsi="Times New Roman" w:cs="Times New Roman"/>
          <w:color w:val="000000"/>
          <w:sz w:val="28"/>
          <w:szCs w:val="28"/>
          <w:lang w:eastAsia="ru-RU"/>
        </w:rPr>
        <w:t>и</w:t>
      </w:r>
      <w:proofErr w:type="gramEnd"/>
      <w:r w:rsidRPr="00A2613F">
        <w:rPr>
          <w:rFonts w:ascii="Times New Roman" w:hAnsi="Times New Roman" w:cs="Times New Roman"/>
          <w:color w:val="000000"/>
          <w:sz w:val="28"/>
          <w:szCs w:val="28"/>
          <w:lang w:eastAsia="ru-RU"/>
        </w:rPr>
        <w:t xml:space="preserve"> учебного года</w:t>
      </w:r>
    </w:p>
    <w:p w:rsidR="00595731" w:rsidRPr="00973F72"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w:t>
      </w:r>
      <w:r w:rsidR="00973F72" w:rsidRPr="00973F72">
        <w:rPr>
          <w:rFonts w:ascii="Times New Roman" w:hAnsi="Times New Roman" w:cs="Times New Roman"/>
          <w:color w:val="000000"/>
          <w:sz w:val="28"/>
          <w:szCs w:val="28"/>
          <w:lang w:eastAsia="ru-RU"/>
        </w:rPr>
        <w:t>Всем воспитателям провести</w:t>
      </w:r>
      <w:r w:rsidRPr="00973F72">
        <w:rPr>
          <w:rFonts w:ascii="Times New Roman" w:hAnsi="Times New Roman" w:cs="Times New Roman"/>
          <w:color w:val="000000"/>
          <w:sz w:val="28"/>
          <w:szCs w:val="28"/>
          <w:lang w:eastAsia="ru-RU"/>
        </w:rPr>
        <w:t xml:space="preserve"> мастер-класс по рисованию, лепке, аппликации </w:t>
      </w:r>
    </w:p>
    <w:p w:rsidR="00595731" w:rsidRPr="00973F72" w:rsidRDefault="00595731" w:rsidP="00A2613F">
      <w:pPr>
        <w:pStyle w:val="a3"/>
        <w:rPr>
          <w:rFonts w:ascii="Times New Roman" w:hAnsi="Times New Roman" w:cs="Times New Roman"/>
          <w:color w:val="000000"/>
          <w:sz w:val="28"/>
          <w:szCs w:val="28"/>
          <w:lang w:eastAsia="ru-RU"/>
        </w:rPr>
      </w:pPr>
      <w:r w:rsidRPr="00973F72">
        <w:rPr>
          <w:rFonts w:ascii="Times New Roman" w:hAnsi="Times New Roman" w:cs="Times New Roman"/>
          <w:color w:val="000000"/>
          <w:sz w:val="28"/>
          <w:szCs w:val="28"/>
          <w:lang w:eastAsia="ru-RU"/>
        </w:rPr>
        <w:t xml:space="preserve">      Ответственные: </w:t>
      </w:r>
      <w:proofErr w:type="spellStart"/>
      <w:r w:rsidR="00973F72" w:rsidRPr="00973F72">
        <w:rPr>
          <w:rFonts w:ascii="Times New Roman" w:hAnsi="Times New Roman" w:cs="Times New Roman"/>
          <w:color w:val="000000"/>
          <w:sz w:val="28"/>
          <w:szCs w:val="28"/>
          <w:lang w:eastAsia="ru-RU"/>
        </w:rPr>
        <w:t>ст</w:t>
      </w:r>
      <w:proofErr w:type="gramStart"/>
      <w:r w:rsidR="00973F72" w:rsidRPr="00973F72">
        <w:rPr>
          <w:rFonts w:ascii="Times New Roman" w:hAnsi="Times New Roman" w:cs="Times New Roman"/>
          <w:color w:val="000000"/>
          <w:sz w:val="28"/>
          <w:szCs w:val="28"/>
          <w:lang w:eastAsia="ru-RU"/>
        </w:rPr>
        <w:t>.в</w:t>
      </w:r>
      <w:proofErr w:type="gramEnd"/>
      <w:r w:rsidR="00973F72" w:rsidRPr="00973F72">
        <w:rPr>
          <w:rFonts w:ascii="Times New Roman" w:hAnsi="Times New Roman" w:cs="Times New Roman"/>
          <w:color w:val="000000"/>
          <w:sz w:val="28"/>
          <w:szCs w:val="28"/>
          <w:lang w:eastAsia="ru-RU"/>
        </w:rPr>
        <w:t>оспитатель</w:t>
      </w:r>
      <w:proofErr w:type="spellEnd"/>
      <w:r w:rsidR="00973F72" w:rsidRPr="00973F72">
        <w:rPr>
          <w:rFonts w:ascii="Times New Roman" w:hAnsi="Times New Roman" w:cs="Times New Roman"/>
          <w:color w:val="000000"/>
          <w:sz w:val="28"/>
          <w:szCs w:val="28"/>
          <w:lang w:eastAsia="ru-RU"/>
        </w:rPr>
        <w:t xml:space="preserve"> </w:t>
      </w:r>
      <w:proofErr w:type="spellStart"/>
      <w:r w:rsidR="00973F72" w:rsidRPr="00973F72">
        <w:rPr>
          <w:rFonts w:ascii="Times New Roman" w:hAnsi="Times New Roman" w:cs="Times New Roman"/>
          <w:color w:val="000000"/>
          <w:sz w:val="28"/>
          <w:szCs w:val="28"/>
          <w:lang w:eastAsia="ru-RU"/>
        </w:rPr>
        <w:t>Найденышева</w:t>
      </w:r>
      <w:proofErr w:type="spellEnd"/>
      <w:r w:rsidR="00973F72" w:rsidRPr="00973F72">
        <w:rPr>
          <w:rFonts w:ascii="Times New Roman" w:hAnsi="Times New Roman" w:cs="Times New Roman"/>
          <w:color w:val="000000"/>
          <w:sz w:val="28"/>
          <w:szCs w:val="28"/>
          <w:lang w:eastAsia="ru-RU"/>
        </w:rPr>
        <w:t xml:space="preserve"> Н.В.</w:t>
      </w:r>
    </w:p>
    <w:p w:rsidR="00595731" w:rsidRPr="00A2613F" w:rsidRDefault="00595731" w:rsidP="00A2613F">
      <w:pPr>
        <w:pStyle w:val="a3"/>
        <w:rPr>
          <w:rFonts w:ascii="Times New Roman" w:hAnsi="Times New Roman" w:cs="Times New Roman"/>
          <w:color w:val="000000"/>
          <w:sz w:val="28"/>
          <w:szCs w:val="28"/>
          <w:lang w:eastAsia="ru-RU"/>
        </w:rPr>
      </w:pPr>
      <w:r w:rsidRPr="00973F72">
        <w:rPr>
          <w:rFonts w:ascii="Times New Roman" w:hAnsi="Times New Roman" w:cs="Times New Roman"/>
          <w:color w:val="000000"/>
          <w:sz w:val="28"/>
          <w:szCs w:val="28"/>
          <w:lang w:eastAsia="ru-RU"/>
        </w:rPr>
        <w:t>Срок: в течени</w:t>
      </w:r>
      <w:proofErr w:type="gramStart"/>
      <w:r w:rsidRPr="00973F72">
        <w:rPr>
          <w:rFonts w:ascii="Times New Roman" w:hAnsi="Times New Roman" w:cs="Times New Roman"/>
          <w:color w:val="000000"/>
          <w:sz w:val="28"/>
          <w:szCs w:val="28"/>
          <w:lang w:eastAsia="ru-RU"/>
        </w:rPr>
        <w:t>и</w:t>
      </w:r>
      <w:proofErr w:type="gramEnd"/>
      <w:r w:rsidRPr="00973F72">
        <w:rPr>
          <w:rFonts w:ascii="Times New Roman" w:hAnsi="Times New Roman" w:cs="Times New Roman"/>
          <w:color w:val="000000"/>
          <w:sz w:val="28"/>
          <w:szCs w:val="28"/>
          <w:lang w:eastAsia="ru-RU"/>
        </w:rPr>
        <w:t xml:space="preserve"> учебного года</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Принять к исполнению рекомендации по результатам тематической проверки: «Организация работы в ДОУ по художественно-эстетическому развитию детей».</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Ответственные: воспитатели.</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Срок: ноябрь-декабрь</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Активно участвовать в  конкурсах различных уровней, периодически публиковать свои работы в электронных СМИ.</w:t>
      </w:r>
    </w:p>
    <w:p w:rsidR="00595731" w:rsidRPr="00A2613F" w:rsidRDefault="00595731" w:rsidP="00A2613F">
      <w:pPr>
        <w:pStyle w:val="a3"/>
        <w:rPr>
          <w:rFonts w:ascii="Times New Roman" w:hAnsi="Times New Roman" w:cs="Times New Roman"/>
          <w:color w:val="000000"/>
          <w:sz w:val="28"/>
          <w:szCs w:val="28"/>
          <w:lang w:eastAsia="ru-RU"/>
        </w:rPr>
      </w:pPr>
      <w:r w:rsidRPr="00A2613F">
        <w:rPr>
          <w:rFonts w:ascii="Times New Roman" w:hAnsi="Times New Roman" w:cs="Times New Roman"/>
          <w:color w:val="000000"/>
          <w:sz w:val="28"/>
          <w:szCs w:val="28"/>
          <w:lang w:eastAsia="ru-RU"/>
        </w:rPr>
        <w:t>        Ответственные: воспитатели.</w:t>
      </w:r>
    </w:p>
    <w:p w:rsidR="00595731" w:rsidRDefault="00F22D8D" w:rsidP="00A2613F">
      <w:pPr>
        <w:pStyle w:val="a3"/>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Срок: в течение</w:t>
      </w:r>
      <w:r w:rsidR="00595731" w:rsidRPr="00A2613F">
        <w:rPr>
          <w:rFonts w:ascii="Times New Roman" w:hAnsi="Times New Roman" w:cs="Times New Roman"/>
          <w:color w:val="000000"/>
          <w:sz w:val="28"/>
          <w:szCs w:val="28"/>
          <w:lang w:eastAsia="ru-RU"/>
        </w:rPr>
        <w:t xml:space="preserve"> учебного года</w:t>
      </w: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73700E" w:rsidP="0073700E">
      <w:pPr>
        <w:pStyle w:val="a3"/>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Предварительная работа</w:t>
      </w:r>
    </w:p>
    <w:p w:rsidR="00927CAE" w:rsidRDefault="00240F9E" w:rsidP="00E55207">
      <w:pPr>
        <w:spacing w:before="100" w:beforeAutospacing="1" w:after="100" w:afterAutospacing="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Консу</w:t>
      </w:r>
      <w:r w:rsidR="00E55207">
        <w:rPr>
          <w:rFonts w:ascii="Times New Roman" w:hAnsi="Times New Roman" w:cs="Times New Roman"/>
          <w:color w:val="000000"/>
          <w:sz w:val="28"/>
          <w:szCs w:val="28"/>
          <w:lang w:eastAsia="ru-RU"/>
        </w:rPr>
        <w:t>льтации для педагогов:</w:t>
      </w:r>
    </w:p>
    <w:p w:rsidR="00E55207" w:rsidRDefault="00927CAE" w:rsidP="00E55207">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lang w:eastAsia="ru-RU"/>
        </w:rPr>
        <w:t>-</w:t>
      </w:r>
      <w:r w:rsidR="00E55207">
        <w:rPr>
          <w:rFonts w:ascii="Times New Roman" w:hAnsi="Times New Roman" w:cs="Times New Roman"/>
          <w:color w:val="000000"/>
          <w:sz w:val="28"/>
          <w:szCs w:val="28"/>
          <w:lang w:eastAsia="ru-RU"/>
        </w:rPr>
        <w:t xml:space="preserve"> </w:t>
      </w:r>
      <w:r w:rsidR="00E55207" w:rsidRPr="00E55207">
        <w:rPr>
          <w:rFonts w:ascii="Times New Roman" w:hAnsi="Times New Roman" w:cs="Times New Roman"/>
          <w:sz w:val="28"/>
          <w:szCs w:val="28"/>
        </w:rPr>
        <w:t xml:space="preserve">«Особенности оформления уголков </w:t>
      </w:r>
      <w:proofErr w:type="gramStart"/>
      <w:r w:rsidR="00E55207" w:rsidRPr="00E55207">
        <w:rPr>
          <w:rFonts w:ascii="Times New Roman" w:hAnsi="Times New Roman" w:cs="Times New Roman"/>
          <w:sz w:val="28"/>
          <w:szCs w:val="28"/>
        </w:rPr>
        <w:t>ИЗО</w:t>
      </w:r>
      <w:proofErr w:type="gramEnd"/>
      <w:r w:rsidR="00E55207" w:rsidRPr="00E55207">
        <w:rPr>
          <w:rFonts w:ascii="Times New Roman" w:hAnsi="Times New Roman" w:cs="Times New Roman"/>
          <w:sz w:val="28"/>
          <w:szCs w:val="28"/>
        </w:rPr>
        <w:t xml:space="preserve"> деятельности в группах ДОУ»</w:t>
      </w:r>
      <w:r w:rsidR="00E55207">
        <w:rPr>
          <w:rFonts w:ascii="Times New Roman" w:hAnsi="Times New Roman" w:cs="Times New Roman"/>
          <w:sz w:val="28"/>
          <w:szCs w:val="28"/>
        </w:rPr>
        <w:t xml:space="preserve"> (воспитатель Горюнова С.Ю.);</w:t>
      </w:r>
    </w:p>
    <w:p w:rsidR="0045192B" w:rsidRPr="00EC3EE5" w:rsidRDefault="00927CAE" w:rsidP="0045192B">
      <w:pPr>
        <w:pStyle w:val="a4"/>
        <w:tabs>
          <w:tab w:val="left" w:pos="250"/>
        </w:tabs>
        <w:ind w:left="27"/>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192B" w:rsidRPr="00EC3EE5">
        <w:rPr>
          <w:rFonts w:ascii="Times New Roman" w:eastAsia="Times New Roman" w:hAnsi="Times New Roman" w:cs="Times New Roman"/>
          <w:bCs/>
          <w:sz w:val="28"/>
          <w:szCs w:val="28"/>
          <w:lang w:eastAsia="ru-RU"/>
        </w:rPr>
        <w:t>Значение рисования, лепки, аппликации для всестороннего  воспитания и развития познавательных способностей дошкольников. (Шустрова А.А.)</w:t>
      </w:r>
      <w:r w:rsidR="00EC3EE5">
        <w:rPr>
          <w:rFonts w:ascii="Times New Roman" w:eastAsia="Times New Roman" w:hAnsi="Times New Roman" w:cs="Times New Roman"/>
          <w:bCs/>
          <w:sz w:val="28"/>
          <w:szCs w:val="28"/>
          <w:lang w:eastAsia="ru-RU"/>
        </w:rPr>
        <w:t>;</w:t>
      </w:r>
    </w:p>
    <w:p w:rsidR="00E55207" w:rsidRPr="00EC3EE5" w:rsidRDefault="00927CAE" w:rsidP="0045192B">
      <w:pPr>
        <w:spacing w:before="100" w:beforeAutospacing="1" w:after="100" w:afterAutospacing="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5192B" w:rsidRPr="00EC3EE5">
        <w:rPr>
          <w:rFonts w:ascii="Times New Roman" w:eastAsia="Times New Roman" w:hAnsi="Times New Roman" w:cs="Times New Roman"/>
          <w:bCs/>
          <w:sz w:val="28"/>
          <w:szCs w:val="28"/>
          <w:lang w:eastAsia="ru-RU"/>
        </w:rPr>
        <w:t xml:space="preserve">Влияние изобразительной деятельности  на всестороннее воспитание и развитие дошкольника (воспитатель </w:t>
      </w:r>
      <w:proofErr w:type="spellStart"/>
      <w:r w:rsidR="0045192B" w:rsidRPr="00EC3EE5">
        <w:rPr>
          <w:rFonts w:ascii="Times New Roman" w:eastAsia="Times New Roman" w:hAnsi="Times New Roman" w:cs="Times New Roman"/>
          <w:bCs/>
          <w:sz w:val="28"/>
          <w:szCs w:val="28"/>
          <w:lang w:eastAsia="ru-RU"/>
        </w:rPr>
        <w:t>Башловкина</w:t>
      </w:r>
      <w:proofErr w:type="spellEnd"/>
      <w:r w:rsidR="0045192B" w:rsidRPr="00EC3EE5">
        <w:rPr>
          <w:rFonts w:ascii="Times New Roman" w:eastAsia="Times New Roman" w:hAnsi="Times New Roman" w:cs="Times New Roman"/>
          <w:bCs/>
          <w:sz w:val="28"/>
          <w:szCs w:val="28"/>
          <w:lang w:eastAsia="ru-RU"/>
        </w:rPr>
        <w:t xml:space="preserve"> Е.В.)</w:t>
      </w:r>
      <w:r w:rsidR="00EC3EE5">
        <w:rPr>
          <w:rFonts w:ascii="Times New Roman" w:eastAsia="Times New Roman" w:hAnsi="Times New Roman" w:cs="Times New Roman"/>
          <w:bCs/>
          <w:sz w:val="28"/>
          <w:szCs w:val="28"/>
          <w:lang w:eastAsia="ru-RU"/>
        </w:rPr>
        <w:t>;</w:t>
      </w:r>
    </w:p>
    <w:p w:rsidR="00EC3EE5" w:rsidRPr="00EC3EE5" w:rsidRDefault="00927CAE" w:rsidP="0045192B">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lang w:eastAsia="ru-RU"/>
        </w:rPr>
        <w:t xml:space="preserve">- </w:t>
      </w:r>
      <w:r w:rsidR="00EC3EE5" w:rsidRPr="00EC3EE5">
        <w:rPr>
          <w:rFonts w:ascii="Times New Roman" w:hAnsi="Times New Roman" w:cs="Times New Roman"/>
          <w:sz w:val="28"/>
          <w:szCs w:val="28"/>
          <w:lang w:eastAsia="ru-RU"/>
        </w:rPr>
        <w:t>«Аппликация, ее виды и влияние на развитие творческих способностей</w:t>
      </w:r>
      <w:r w:rsidR="00EC3EE5" w:rsidRPr="00EC3EE5">
        <w:rPr>
          <w:sz w:val="28"/>
          <w:szCs w:val="28"/>
          <w:lang w:eastAsia="ru-RU"/>
        </w:rPr>
        <w:t xml:space="preserve"> </w:t>
      </w:r>
      <w:r w:rsidR="00EC3EE5" w:rsidRPr="00EC3EE5">
        <w:rPr>
          <w:rFonts w:ascii="Times New Roman" w:hAnsi="Times New Roman" w:cs="Times New Roman"/>
          <w:sz w:val="28"/>
          <w:szCs w:val="28"/>
          <w:lang w:eastAsia="ru-RU"/>
        </w:rPr>
        <w:t>детей дошкольного возраста" (воспитатель Павлова М.А.)</w:t>
      </w:r>
    </w:p>
    <w:p w:rsidR="00E55207" w:rsidRDefault="001D79C2" w:rsidP="001D79C2">
      <w:pPr>
        <w:pStyle w:val="a3"/>
        <w:rPr>
          <w:rFonts w:ascii="Times New Roman" w:hAnsi="Times New Roman" w:cs="Times New Roman"/>
          <w:sz w:val="28"/>
          <w:szCs w:val="28"/>
        </w:rPr>
      </w:pPr>
      <w:r w:rsidRPr="001D79C2">
        <w:rPr>
          <w:rFonts w:ascii="Times New Roman" w:hAnsi="Times New Roman" w:cs="Times New Roman"/>
          <w:sz w:val="28"/>
          <w:szCs w:val="28"/>
        </w:rPr>
        <w:t>2. Открытые просмотры НОД по художественно-эстетическому развитию в  группах ДОУ</w:t>
      </w:r>
      <w:bookmarkStart w:id="0" w:name="_GoBack"/>
      <w:bookmarkEnd w:id="0"/>
    </w:p>
    <w:p w:rsidR="00154BD1" w:rsidRPr="001D79C2" w:rsidRDefault="00154BD1" w:rsidP="001D79C2">
      <w:pPr>
        <w:pStyle w:val="a3"/>
        <w:rPr>
          <w:rFonts w:ascii="Times New Roman" w:hAnsi="Times New Roman" w:cs="Times New Roman"/>
          <w:sz w:val="28"/>
          <w:szCs w:val="28"/>
        </w:rPr>
      </w:pPr>
      <w:r>
        <w:rPr>
          <w:rFonts w:ascii="Times New Roman" w:hAnsi="Times New Roman" w:cs="Times New Roman"/>
          <w:sz w:val="28"/>
          <w:szCs w:val="28"/>
        </w:rPr>
        <w:t xml:space="preserve">3. </w:t>
      </w:r>
      <w:r w:rsidR="004A04BD">
        <w:rPr>
          <w:rFonts w:ascii="Times New Roman" w:hAnsi="Times New Roman" w:cs="Times New Roman"/>
          <w:sz w:val="28"/>
          <w:szCs w:val="28"/>
        </w:rPr>
        <w:t xml:space="preserve">Экскурсия в дом-музей крестьянина </w:t>
      </w:r>
      <w:proofErr w:type="spellStart"/>
      <w:r w:rsidR="004A04BD">
        <w:rPr>
          <w:rFonts w:ascii="Times New Roman" w:hAnsi="Times New Roman" w:cs="Times New Roman"/>
          <w:sz w:val="28"/>
          <w:szCs w:val="28"/>
        </w:rPr>
        <w:t>Ёлкина</w:t>
      </w:r>
      <w:proofErr w:type="spellEnd"/>
      <w:r w:rsidR="004A04BD">
        <w:rPr>
          <w:rFonts w:ascii="Times New Roman" w:hAnsi="Times New Roman" w:cs="Times New Roman"/>
          <w:sz w:val="28"/>
          <w:szCs w:val="28"/>
        </w:rPr>
        <w:t xml:space="preserve"> (дети и педагоги)</w:t>
      </w:r>
    </w:p>
    <w:p w:rsidR="0073700E" w:rsidRDefault="0073700E" w:rsidP="0073700E">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EB5D1F" w:rsidRDefault="00EB5D1F" w:rsidP="00A2613F">
      <w:pPr>
        <w:pStyle w:val="a3"/>
        <w:rPr>
          <w:rFonts w:ascii="Times New Roman" w:hAnsi="Times New Roman" w:cs="Times New Roman"/>
          <w:color w:val="000000"/>
          <w:sz w:val="28"/>
          <w:szCs w:val="28"/>
          <w:lang w:eastAsia="ru-RU"/>
        </w:rPr>
      </w:pPr>
    </w:p>
    <w:p w:rsidR="00F923C1" w:rsidRPr="00A2613F" w:rsidRDefault="00F923C1" w:rsidP="00A2613F">
      <w:pPr>
        <w:pStyle w:val="a3"/>
        <w:rPr>
          <w:rFonts w:ascii="Times New Roman" w:hAnsi="Times New Roman" w:cs="Times New Roman"/>
          <w:sz w:val="28"/>
          <w:szCs w:val="28"/>
        </w:rPr>
      </w:pPr>
    </w:p>
    <w:sectPr w:rsidR="00F923C1" w:rsidRPr="00A2613F" w:rsidSect="007370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3FC"/>
    <w:multiLevelType w:val="multilevel"/>
    <w:tmpl w:val="9882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060F0"/>
    <w:multiLevelType w:val="multilevel"/>
    <w:tmpl w:val="4EEE7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975AB"/>
    <w:multiLevelType w:val="multilevel"/>
    <w:tmpl w:val="E9F60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C66E19"/>
    <w:multiLevelType w:val="multilevel"/>
    <w:tmpl w:val="ED9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431677"/>
    <w:multiLevelType w:val="multilevel"/>
    <w:tmpl w:val="FC828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41F33"/>
    <w:multiLevelType w:val="hybridMultilevel"/>
    <w:tmpl w:val="2846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EB5504"/>
    <w:multiLevelType w:val="multilevel"/>
    <w:tmpl w:val="77F22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9C7A70"/>
    <w:multiLevelType w:val="multilevel"/>
    <w:tmpl w:val="F7AC0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847EC"/>
    <w:multiLevelType w:val="multilevel"/>
    <w:tmpl w:val="CC06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1B0F7D"/>
    <w:multiLevelType w:val="multilevel"/>
    <w:tmpl w:val="D810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6641C5"/>
    <w:multiLevelType w:val="hybridMultilevel"/>
    <w:tmpl w:val="AC50E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B32312"/>
    <w:multiLevelType w:val="multilevel"/>
    <w:tmpl w:val="2AC2B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824242"/>
    <w:multiLevelType w:val="multilevel"/>
    <w:tmpl w:val="2622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3E7061"/>
    <w:multiLevelType w:val="multilevel"/>
    <w:tmpl w:val="006A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25F42"/>
    <w:multiLevelType w:val="multilevel"/>
    <w:tmpl w:val="86281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6"/>
  </w:num>
  <w:num w:numId="4">
    <w:abstractNumId w:val="1"/>
  </w:num>
  <w:num w:numId="5">
    <w:abstractNumId w:val="12"/>
  </w:num>
  <w:num w:numId="6">
    <w:abstractNumId w:val="0"/>
  </w:num>
  <w:num w:numId="7">
    <w:abstractNumId w:val="3"/>
  </w:num>
  <w:num w:numId="8">
    <w:abstractNumId w:val="8"/>
  </w:num>
  <w:num w:numId="9">
    <w:abstractNumId w:val="11"/>
  </w:num>
  <w:num w:numId="10">
    <w:abstractNumId w:val="7"/>
  </w:num>
  <w:num w:numId="11">
    <w:abstractNumId w:val="14"/>
  </w:num>
  <w:num w:numId="12">
    <w:abstractNumId w:val="4"/>
  </w:num>
  <w:num w:numId="13">
    <w:abstractNumId w:val="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32"/>
    <w:rsid w:val="000159A5"/>
    <w:rsid w:val="00057C37"/>
    <w:rsid w:val="00086928"/>
    <w:rsid w:val="000C3298"/>
    <w:rsid w:val="000F3D11"/>
    <w:rsid w:val="001068AE"/>
    <w:rsid w:val="00153BB3"/>
    <w:rsid w:val="00154BD1"/>
    <w:rsid w:val="001B1C09"/>
    <w:rsid w:val="001D4D0E"/>
    <w:rsid w:val="001D79C2"/>
    <w:rsid w:val="001E27E2"/>
    <w:rsid w:val="00240F9E"/>
    <w:rsid w:val="002B30CC"/>
    <w:rsid w:val="003757BD"/>
    <w:rsid w:val="003C6624"/>
    <w:rsid w:val="0041124E"/>
    <w:rsid w:val="004152B4"/>
    <w:rsid w:val="00421A32"/>
    <w:rsid w:val="0045192B"/>
    <w:rsid w:val="00494039"/>
    <w:rsid w:val="004A04BD"/>
    <w:rsid w:val="004B6713"/>
    <w:rsid w:val="0053332A"/>
    <w:rsid w:val="00595731"/>
    <w:rsid w:val="005A652C"/>
    <w:rsid w:val="005E4064"/>
    <w:rsid w:val="006B6D0D"/>
    <w:rsid w:val="0073700E"/>
    <w:rsid w:val="00795482"/>
    <w:rsid w:val="007B6F26"/>
    <w:rsid w:val="007E6BB2"/>
    <w:rsid w:val="0088352F"/>
    <w:rsid w:val="00907700"/>
    <w:rsid w:val="00927CAE"/>
    <w:rsid w:val="00950A8A"/>
    <w:rsid w:val="00966B32"/>
    <w:rsid w:val="00973F72"/>
    <w:rsid w:val="009B46CC"/>
    <w:rsid w:val="00A2613F"/>
    <w:rsid w:val="00A3158C"/>
    <w:rsid w:val="00A33D83"/>
    <w:rsid w:val="00A52D76"/>
    <w:rsid w:val="00A80384"/>
    <w:rsid w:val="00AA247E"/>
    <w:rsid w:val="00AE40C9"/>
    <w:rsid w:val="00AE7050"/>
    <w:rsid w:val="00C02D31"/>
    <w:rsid w:val="00C3665C"/>
    <w:rsid w:val="00C60DA7"/>
    <w:rsid w:val="00C9052F"/>
    <w:rsid w:val="00C938B0"/>
    <w:rsid w:val="00D14762"/>
    <w:rsid w:val="00D76351"/>
    <w:rsid w:val="00E150F3"/>
    <w:rsid w:val="00E55207"/>
    <w:rsid w:val="00E663AF"/>
    <w:rsid w:val="00E7490B"/>
    <w:rsid w:val="00EA63C5"/>
    <w:rsid w:val="00EB5D1F"/>
    <w:rsid w:val="00EC3EE5"/>
    <w:rsid w:val="00F20BF6"/>
    <w:rsid w:val="00F22D8D"/>
    <w:rsid w:val="00F3595E"/>
    <w:rsid w:val="00F923C1"/>
    <w:rsid w:val="00FB3586"/>
    <w:rsid w:val="00FB5543"/>
    <w:rsid w:val="00FD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13F"/>
    <w:pPr>
      <w:spacing w:after="0" w:line="240" w:lineRule="auto"/>
    </w:pPr>
  </w:style>
  <w:style w:type="paragraph" w:styleId="a4">
    <w:name w:val="List Paragraph"/>
    <w:basedOn w:val="a"/>
    <w:uiPriority w:val="34"/>
    <w:qFormat/>
    <w:rsid w:val="0045192B"/>
    <w:pPr>
      <w:ind w:left="720"/>
      <w:contextualSpacing/>
    </w:pPr>
  </w:style>
  <w:style w:type="paragraph" w:styleId="a5">
    <w:name w:val="Balloon Text"/>
    <w:basedOn w:val="a"/>
    <w:link w:val="a6"/>
    <w:uiPriority w:val="99"/>
    <w:semiHidden/>
    <w:unhideWhenUsed/>
    <w:rsid w:val="00C02D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2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13F"/>
    <w:pPr>
      <w:spacing w:after="0" w:line="240" w:lineRule="auto"/>
    </w:pPr>
  </w:style>
  <w:style w:type="paragraph" w:styleId="a4">
    <w:name w:val="List Paragraph"/>
    <w:basedOn w:val="a"/>
    <w:uiPriority w:val="34"/>
    <w:qFormat/>
    <w:rsid w:val="0045192B"/>
    <w:pPr>
      <w:ind w:left="720"/>
      <w:contextualSpacing/>
    </w:pPr>
  </w:style>
  <w:style w:type="paragraph" w:styleId="a5">
    <w:name w:val="Balloon Text"/>
    <w:basedOn w:val="a"/>
    <w:link w:val="a6"/>
    <w:uiPriority w:val="99"/>
    <w:semiHidden/>
    <w:unhideWhenUsed/>
    <w:rsid w:val="00C02D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2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68550">
      <w:bodyDiv w:val="1"/>
      <w:marLeft w:val="0"/>
      <w:marRight w:val="0"/>
      <w:marTop w:val="0"/>
      <w:marBottom w:val="0"/>
      <w:divBdr>
        <w:top w:val="none" w:sz="0" w:space="0" w:color="auto"/>
        <w:left w:val="none" w:sz="0" w:space="0" w:color="auto"/>
        <w:bottom w:val="none" w:sz="0" w:space="0" w:color="auto"/>
        <w:right w:val="none" w:sz="0" w:space="0" w:color="auto"/>
      </w:divBdr>
      <w:divsChild>
        <w:div w:id="811413266">
          <w:marLeft w:val="0"/>
          <w:marRight w:val="0"/>
          <w:marTop w:val="0"/>
          <w:marBottom w:val="0"/>
          <w:divBdr>
            <w:top w:val="none" w:sz="0" w:space="0" w:color="auto"/>
            <w:left w:val="none" w:sz="0" w:space="0" w:color="auto"/>
            <w:bottom w:val="none" w:sz="0" w:space="0" w:color="auto"/>
            <w:right w:val="none" w:sz="0" w:space="0" w:color="auto"/>
          </w:divBdr>
          <w:divsChild>
            <w:div w:id="286668218">
              <w:marLeft w:val="0"/>
              <w:marRight w:val="0"/>
              <w:marTop w:val="0"/>
              <w:marBottom w:val="0"/>
              <w:divBdr>
                <w:top w:val="none" w:sz="0" w:space="0" w:color="auto"/>
                <w:left w:val="none" w:sz="0" w:space="0" w:color="auto"/>
                <w:bottom w:val="none" w:sz="0" w:space="0" w:color="auto"/>
                <w:right w:val="none" w:sz="0" w:space="0" w:color="auto"/>
              </w:divBdr>
              <w:divsChild>
                <w:div w:id="90471300">
                  <w:marLeft w:val="0"/>
                  <w:marRight w:val="0"/>
                  <w:marTop w:val="0"/>
                  <w:marBottom w:val="0"/>
                  <w:divBdr>
                    <w:top w:val="single" w:sz="12" w:space="30" w:color="FFFFFF"/>
                    <w:left w:val="none" w:sz="0" w:space="0" w:color="auto"/>
                    <w:bottom w:val="none" w:sz="0" w:space="0" w:color="auto"/>
                    <w:right w:val="none" w:sz="0" w:space="0" w:color="auto"/>
                  </w:divBdr>
                  <w:divsChild>
                    <w:div w:id="331420210">
                      <w:marLeft w:val="0"/>
                      <w:marRight w:val="0"/>
                      <w:marTop w:val="0"/>
                      <w:marBottom w:val="0"/>
                      <w:divBdr>
                        <w:top w:val="none" w:sz="0" w:space="0" w:color="auto"/>
                        <w:left w:val="none" w:sz="0" w:space="0" w:color="auto"/>
                        <w:bottom w:val="none" w:sz="0" w:space="0" w:color="auto"/>
                        <w:right w:val="none" w:sz="0" w:space="0" w:color="auto"/>
                      </w:divBdr>
                      <w:divsChild>
                        <w:div w:id="957568884">
                          <w:marLeft w:val="0"/>
                          <w:marRight w:val="0"/>
                          <w:marTop w:val="0"/>
                          <w:marBottom w:val="0"/>
                          <w:divBdr>
                            <w:top w:val="none" w:sz="0" w:space="0" w:color="auto"/>
                            <w:left w:val="none" w:sz="0" w:space="0" w:color="auto"/>
                            <w:bottom w:val="none" w:sz="0" w:space="0" w:color="auto"/>
                            <w:right w:val="none" w:sz="0" w:space="0" w:color="auto"/>
                          </w:divBdr>
                          <w:divsChild>
                            <w:div w:id="1655572682">
                              <w:marLeft w:val="0"/>
                              <w:marRight w:val="0"/>
                              <w:marTop w:val="0"/>
                              <w:marBottom w:val="0"/>
                              <w:divBdr>
                                <w:top w:val="none" w:sz="0" w:space="0" w:color="auto"/>
                                <w:left w:val="none" w:sz="0" w:space="0" w:color="auto"/>
                                <w:bottom w:val="none" w:sz="0" w:space="0" w:color="auto"/>
                                <w:right w:val="none" w:sz="0" w:space="0" w:color="auto"/>
                              </w:divBdr>
                              <w:divsChild>
                                <w:div w:id="1966040187">
                                  <w:marLeft w:val="0"/>
                                  <w:marRight w:val="0"/>
                                  <w:marTop w:val="0"/>
                                  <w:marBottom w:val="0"/>
                                  <w:divBdr>
                                    <w:top w:val="none" w:sz="0" w:space="0" w:color="auto"/>
                                    <w:left w:val="none" w:sz="0" w:space="0" w:color="auto"/>
                                    <w:bottom w:val="none" w:sz="0" w:space="0" w:color="auto"/>
                                    <w:right w:val="none" w:sz="0" w:space="0" w:color="auto"/>
                                  </w:divBdr>
                                  <w:divsChild>
                                    <w:div w:id="341009611">
                                      <w:marLeft w:val="0"/>
                                      <w:marRight w:val="0"/>
                                      <w:marTop w:val="0"/>
                                      <w:marBottom w:val="0"/>
                                      <w:divBdr>
                                        <w:top w:val="none" w:sz="0" w:space="0" w:color="auto"/>
                                        <w:left w:val="none" w:sz="0" w:space="0" w:color="auto"/>
                                        <w:bottom w:val="none" w:sz="0" w:space="0" w:color="auto"/>
                                        <w:right w:val="none" w:sz="0" w:space="0" w:color="auto"/>
                                      </w:divBdr>
                                      <w:divsChild>
                                        <w:div w:id="1363938482">
                                          <w:marLeft w:val="0"/>
                                          <w:marRight w:val="0"/>
                                          <w:marTop w:val="0"/>
                                          <w:marBottom w:val="0"/>
                                          <w:divBdr>
                                            <w:top w:val="none" w:sz="0" w:space="0" w:color="auto"/>
                                            <w:left w:val="none" w:sz="0" w:space="0" w:color="auto"/>
                                            <w:bottom w:val="none" w:sz="0" w:space="0" w:color="auto"/>
                                            <w:right w:val="none" w:sz="0" w:space="0" w:color="auto"/>
                                          </w:divBdr>
                                          <w:divsChild>
                                            <w:div w:id="1176260973">
                                              <w:marLeft w:val="0"/>
                                              <w:marRight w:val="0"/>
                                              <w:marTop w:val="0"/>
                                              <w:marBottom w:val="0"/>
                                              <w:divBdr>
                                                <w:top w:val="none" w:sz="0" w:space="0" w:color="auto"/>
                                                <w:left w:val="none" w:sz="0" w:space="0" w:color="auto"/>
                                                <w:bottom w:val="none" w:sz="0" w:space="0" w:color="auto"/>
                                                <w:right w:val="none" w:sz="0" w:space="0" w:color="auto"/>
                                              </w:divBdr>
                                              <w:divsChild>
                                                <w:div w:id="1539858080">
                                                  <w:marLeft w:val="0"/>
                                                  <w:marRight w:val="0"/>
                                                  <w:marTop w:val="0"/>
                                                  <w:marBottom w:val="0"/>
                                                  <w:divBdr>
                                                    <w:top w:val="none" w:sz="0" w:space="0" w:color="auto"/>
                                                    <w:left w:val="none" w:sz="0" w:space="0" w:color="auto"/>
                                                    <w:bottom w:val="none" w:sz="0" w:space="0" w:color="auto"/>
                                                    <w:right w:val="none" w:sz="0" w:space="0" w:color="auto"/>
                                                  </w:divBdr>
                                                  <w:divsChild>
                                                    <w:div w:id="1124009303">
                                                      <w:marLeft w:val="0"/>
                                                      <w:marRight w:val="0"/>
                                                      <w:marTop w:val="0"/>
                                                      <w:marBottom w:val="0"/>
                                                      <w:divBdr>
                                                        <w:top w:val="none" w:sz="0" w:space="0" w:color="auto"/>
                                                        <w:left w:val="none" w:sz="0" w:space="0" w:color="auto"/>
                                                        <w:bottom w:val="none" w:sz="0" w:space="0" w:color="auto"/>
                                                        <w:right w:val="none" w:sz="0" w:space="0" w:color="auto"/>
                                                      </w:divBdr>
                                                      <w:divsChild>
                                                        <w:div w:id="1601404542">
                                                          <w:marLeft w:val="0"/>
                                                          <w:marRight w:val="0"/>
                                                          <w:marTop w:val="0"/>
                                                          <w:marBottom w:val="0"/>
                                                          <w:divBdr>
                                                            <w:top w:val="none" w:sz="0" w:space="0" w:color="auto"/>
                                                            <w:left w:val="none" w:sz="0" w:space="0" w:color="auto"/>
                                                            <w:bottom w:val="none" w:sz="0" w:space="0" w:color="auto"/>
                                                            <w:right w:val="none" w:sz="0" w:space="0" w:color="auto"/>
                                                          </w:divBdr>
                                                          <w:divsChild>
                                                            <w:div w:id="110560028">
                                                              <w:marLeft w:val="0"/>
                                                              <w:marRight w:val="0"/>
                                                              <w:marTop w:val="0"/>
                                                              <w:marBottom w:val="0"/>
                                                              <w:divBdr>
                                                                <w:top w:val="none" w:sz="0" w:space="0" w:color="auto"/>
                                                                <w:left w:val="none" w:sz="0" w:space="0" w:color="auto"/>
                                                                <w:bottom w:val="none" w:sz="0" w:space="0" w:color="auto"/>
                                                                <w:right w:val="none" w:sz="0" w:space="0" w:color="auto"/>
                                                              </w:divBdr>
                                                              <w:divsChild>
                                                                <w:div w:id="714424915">
                                                                  <w:marLeft w:val="0"/>
                                                                  <w:marRight w:val="0"/>
                                                                  <w:marTop w:val="0"/>
                                                                  <w:marBottom w:val="0"/>
                                                                  <w:divBdr>
                                                                    <w:top w:val="none" w:sz="0" w:space="0" w:color="auto"/>
                                                                    <w:left w:val="none" w:sz="0" w:space="0" w:color="auto"/>
                                                                    <w:bottom w:val="none" w:sz="0" w:space="0" w:color="auto"/>
                                                                    <w:right w:val="none" w:sz="0" w:space="0" w:color="auto"/>
                                                                  </w:divBdr>
                                                                  <w:divsChild>
                                                                    <w:div w:id="1177499886">
                                                                      <w:marLeft w:val="0"/>
                                                                      <w:marRight w:val="0"/>
                                                                      <w:marTop w:val="0"/>
                                                                      <w:marBottom w:val="360"/>
                                                                      <w:divBdr>
                                                                        <w:top w:val="none" w:sz="0" w:space="0" w:color="auto"/>
                                                                        <w:left w:val="none" w:sz="0" w:space="0" w:color="auto"/>
                                                                        <w:bottom w:val="none" w:sz="0" w:space="0" w:color="auto"/>
                                                                        <w:right w:val="none" w:sz="0" w:space="0" w:color="auto"/>
                                                                      </w:divBdr>
                                                                      <w:divsChild>
                                                                        <w:div w:id="721562162">
                                                                          <w:marLeft w:val="0"/>
                                                                          <w:marRight w:val="0"/>
                                                                          <w:marTop w:val="0"/>
                                                                          <w:marBottom w:val="0"/>
                                                                          <w:divBdr>
                                                                            <w:top w:val="none" w:sz="0" w:space="0" w:color="auto"/>
                                                                            <w:left w:val="none" w:sz="0" w:space="0" w:color="auto"/>
                                                                            <w:bottom w:val="none" w:sz="0" w:space="0" w:color="auto"/>
                                                                            <w:right w:val="none" w:sz="0" w:space="0" w:color="auto"/>
                                                                          </w:divBdr>
                                                                          <w:divsChild>
                                                                            <w:div w:id="644313554">
                                                                              <w:marLeft w:val="0"/>
                                                                              <w:marRight w:val="0"/>
                                                                              <w:marTop w:val="0"/>
                                                                              <w:marBottom w:val="0"/>
                                                                              <w:divBdr>
                                                                                <w:top w:val="none" w:sz="0" w:space="0" w:color="auto"/>
                                                                                <w:left w:val="none" w:sz="0" w:space="0" w:color="auto"/>
                                                                                <w:bottom w:val="none" w:sz="0" w:space="0" w:color="auto"/>
                                                                                <w:right w:val="none" w:sz="0" w:space="0" w:color="auto"/>
                                                                              </w:divBdr>
                                                                              <w:divsChild>
                                                                                <w:div w:id="982084363">
                                                                                  <w:marLeft w:val="0"/>
                                                                                  <w:marRight w:val="0"/>
                                                                                  <w:marTop w:val="0"/>
                                                                                  <w:marBottom w:val="0"/>
                                                                                  <w:divBdr>
                                                                                    <w:top w:val="none" w:sz="0" w:space="0" w:color="auto"/>
                                                                                    <w:left w:val="none" w:sz="0" w:space="0" w:color="auto"/>
                                                                                    <w:bottom w:val="none" w:sz="0" w:space="0" w:color="auto"/>
                                                                                    <w:right w:val="none" w:sz="0" w:space="0" w:color="auto"/>
                                                                                  </w:divBdr>
                                                                                  <w:divsChild>
                                                                                    <w:div w:id="1810440442">
                                                                                      <w:marLeft w:val="0"/>
                                                                                      <w:marRight w:val="0"/>
                                                                                      <w:marTop w:val="0"/>
                                                                                      <w:marBottom w:val="0"/>
                                                                                      <w:divBdr>
                                                                                        <w:top w:val="none" w:sz="0" w:space="0" w:color="auto"/>
                                                                                        <w:left w:val="none" w:sz="0" w:space="0" w:color="auto"/>
                                                                                        <w:bottom w:val="none" w:sz="0" w:space="0" w:color="auto"/>
                                                                                        <w:right w:val="none" w:sz="0" w:space="0" w:color="auto"/>
                                                                                      </w:divBdr>
                                                                                      <w:divsChild>
                                                                                        <w:div w:id="997727143">
                                                                                          <w:marLeft w:val="0"/>
                                                                                          <w:marRight w:val="0"/>
                                                                                          <w:marTop w:val="0"/>
                                                                                          <w:marBottom w:val="360"/>
                                                                                          <w:divBdr>
                                                                                            <w:top w:val="none" w:sz="0" w:space="0" w:color="auto"/>
                                                                                            <w:left w:val="none" w:sz="0" w:space="0" w:color="auto"/>
                                                                                            <w:bottom w:val="none" w:sz="0" w:space="0" w:color="auto"/>
                                                                                            <w:right w:val="none" w:sz="0" w:space="0" w:color="auto"/>
                                                                                          </w:divBdr>
                                                                                          <w:divsChild>
                                                                                            <w:div w:id="1504734270">
                                                                                              <w:marLeft w:val="0"/>
                                                                                              <w:marRight w:val="0"/>
                                                                                              <w:marTop w:val="0"/>
                                                                                              <w:marBottom w:val="360"/>
                                                                                              <w:divBdr>
                                                                                                <w:top w:val="none" w:sz="0" w:space="0" w:color="auto"/>
                                                                                                <w:left w:val="none" w:sz="0" w:space="0" w:color="auto"/>
                                                                                                <w:bottom w:val="none" w:sz="0" w:space="0" w:color="auto"/>
                                                                                                <w:right w:val="none" w:sz="0" w:space="0" w:color="auto"/>
                                                                                              </w:divBdr>
                                                                                              <w:divsChild>
                                                                                                <w:div w:id="1173762781">
                                                                                                  <w:marLeft w:val="0"/>
                                                                                                  <w:marRight w:val="0"/>
                                                                                                  <w:marTop w:val="0"/>
                                                                                                  <w:marBottom w:val="0"/>
                                                                                                  <w:divBdr>
                                                                                                    <w:top w:val="none" w:sz="0" w:space="0" w:color="auto"/>
                                                                                                    <w:left w:val="none" w:sz="0" w:space="0" w:color="auto"/>
                                                                                                    <w:bottom w:val="none" w:sz="0" w:space="0" w:color="auto"/>
                                                                                                    <w:right w:val="none" w:sz="0" w:space="0" w:color="auto"/>
                                                                                                  </w:divBdr>
                                                                                                  <w:divsChild>
                                                                                                    <w:div w:id="2027318692">
                                                                                                      <w:marLeft w:val="0"/>
                                                                                                      <w:marRight w:val="0"/>
                                                                                                      <w:marTop w:val="0"/>
                                                                                                      <w:marBottom w:val="0"/>
                                                                                                      <w:divBdr>
                                                                                                        <w:top w:val="none" w:sz="0" w:space="0" w:color="auto"/>
                                                                                                        <w:left w:val="none" w:sz="0" w:space="0" w:color="auto"/>
                                                                                                        <w:bottom w:val="none" w:sz="0" w:space="0" w:color="auto"/>
                                                                                                        <w:right w:val="none" w:sz="0" w:space="0" w:color="auto"/>
                                                                                                      </w:divBdr>
                                                                                                      <w:divsChild>
                                                                                                        <w:div w:id="7752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etstvogid.ru/?p%3D196&amp;sa=D&amp;ust=1510522404565000&amp;usg=AFQjCNGznm2u2G3rYVjfMArndCT3epH4Yg" TargetMode="External"/><Relationship Id="rId3" Type="http://schemas.microsoft.com/office/2007/relationships/stylesWithEffects" Target="stylesWithEffects.xml"/><Relationship Id="rId7" Type="http://schemas.openxmlformats.org/officeDocument/2006/relationships/hyperlink" Target="https://www.google.com/url?q=http://detstvogid.ru/?p%3D223&amp;sa=D&amp;ust=1510522404565000&amp;usg=AFQjCNEdfZB4QEEqJERn5MhrsQS-ctDQ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etstvogid.ru/?p%3D305&amp;sa=D&amp;ust=1510522404565000&amp;usg=AFQjCNG5K2zS4XIA4lEyuw-O0RCtFBe0E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55</cp:revision>
  <cp:lastPrinted>2018-12-05T07:00:00Z</cp:lastPrinted>
  <dcterms:created xsi:type="dcterms:W3CDTF">2018-09-06T06:47:00Z</dcterms:created>
  <dcterms:modified xsi:type="dcterms:W3CDTF">2018-12-05T07:34:00Z</dcterms:modified>
</cp:coreProperties>
</file>